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1D255" w14:textId="77777777" w:rsidR="00FD4EDF" w:rsidRPr="00A52F2F" w:rsidRDefault="00D11E0A" w:rsidP="00FD4EDF">
      <w:pPr>
        <w:spacing w:after="0" w:line="240" w:lineRule="auto"/>
        <w:rPr>
          <w:rFonts w:ascii="Arial" w:hAnsi="Arial" w:cs="Arial"/>
          <w:color w:val="FFC000" w:themeColor="accent4"/>
          <w:szCs w:val="24"/>
        </w:rPr>
      </w:pPr>
      <w:bookmarkStart w:id="0" w:name="_Hlk153187491"/>
      <w:r w:rsidRPr="00A52F2F">
        <w:rPr>
          <w:rStyle w:val="Refdenotaderodap"/>
          <w:rFonts w:ascii="Arial" w:hAnsi="Arial" w:cs="Arial"/>
          <w:color w:val="FFC000" w:themeColor="accent4"/>
          <w:szCs w:val="24"/>
          <w:vertAlign w:val="baseline"/>
        </w:rPr>
        <w:footnoteReference w:customMarkFollows="1" w:id="1"/>
        <w:t>Artigo</w:t>
      </w:r>
    </w:p>
    <w:p w14:paraId="46FEF33A" w14:textId="77777777" w:rsidR="00FD4EDF" w:rsidRPr="00A52F2F" w:rsidRDefault="00FD4EDF" w:rsidP="00FD4EDF">
      <w:pPr>
        <w:spacing w:after="0" w:line="240" w:lineRule="auto"/>
        <w:rPr>
          <w:rFonts w:ascii="Arial" w:hAnsi="Arial" w:cs="Arial"/>
          <w:color w:val="FFC000" w:themeColor="accent4"/>
          <w:sz w:val="20"/>
          <w:szCs w:val="24"/>
        </w:rPr>
      </w:pPr>
    </w:p>
    <w:p w14:paraId="3DC5C4B9" w14:textId="77777777" w:rsidR="00BE767C" w:rsidRPr="00A52F2F" w:rsidRDefault="00D11E0A" w:rsidP="00BE767C">
      <w:pPr>
        <w:spacing w:after="0" w:line="240" w:lineRule="auto"/>
        <w:jc w:val="center"/>
        <w:rPr>
          <w:rFonts w:ascii="Arial" w:hAnsi="Arial" w:cs="Arial"/>
          <w:b/>
          <w:caps/>
          <w:color w:val="FFC000" w:themeColor="accent4"/>
          <w:sz w:val="24"/>
          <w:szCs w:val="24"/>
        </w:rPr>
      </w:pPr>
      <w:r w:rsidRPr="00A52F2F">
        <w:rPr>
          <w:rFonts w:ascii="Arial" w:hAnsi="Arial" w:cs="Arial"/>
          <w:b/>
          <w:caps/>
          <w:color w:val="FFC000" w:themeColor="accent4"/>
          <w:sz w:val="24"/>
          <w:szCs w:val="24"/>
        </w:rPr>
        <w:t>Titulo em português</w:t>
      </w:r>
    </w:p>
    <w:p w14:paraId="6718C013" w14:textId="77777777" w:rsidR="0066531A" w:rsidRPr="00A52F2F" w:rsidRDefault="0066531A" w:rsidP="00BE767C">
      <w:pPr>
        <w:spacing w:after="0" w:line="240" w:lineRule="auto"/>
        <w:jc w:val="center"/>
        <w:rPr>
          <w:rFonts w:ascii="Arial" w:hAnsi="Arial" w:cs="Arial"/>
          <w:b/>
          <w:color w:val="FFC000" w:themeColor="accent4"/>
          <w:sz w:val="24"/>
          <w:szCs w:val="24"/>
        </w:rPr>
      </w:pPr>
    </w:p>
    <w:p w14:paraId="3B8D950F" w14:textId="77777777" w:rsidR="0066531A" w:rsidRPr="00A52F2F" w:rsidRDefault="00D11E0A" w:rsidP="00BE767C">
      <w:pPr>
        <w:spacing w:after="0" w:line="240" w:lineRule="auto"/>
        <w:jc w:val="center"/>
        <w:rPr>
          <w:rFonts w:ascii="Arial" w:hAnsi="Arial" w:cs="Arial"/>
          <w:b/>
          <w:caps/>
          <w:color w:val="FFC000" w:themeColor="accent4"/>
          <w:sz w:val="24"/>
          <w:szCs w:val="24"/>
        </w:rPr>
      </w:pPr>
      <w:r w:rsidRPr="00A52F2F">
        <w:rPr>
          <w:rFonts w:ascii="Arial" w:hAnsi="Arial" w:cs="Arial"/>
          <w:b/>
          <w:caps/>
          <w:color w:val="FFC000" w:themeColor="accent4"/>
          <w:sz w:val="24"/>
          <w:szCs w:val="24"/>
        </w:rPr>
        <w:t>TITLE IN ENGLISH</w:t>
      </w:r>
    </w:p>
    <w:p w14:paraId="419C3977" w14:textId="77777777" w:rsidR="00FA4143" w:rsidRPr="00A52F2F" w:rsidRDefault="00FA4143" w:rsidP="00BE767C">
      <w:pPr>
        <w:spacing w:after="0" w:line="240" w:lineRule="auto"/>
        <w:jc w:val="center"/>
        <w:rPr>
          <w:rFonts w:ascii="Arial" w:hAnsi="Arial" w:cs="Arial"/>
          <w:b/>
          <w:color w:val="FFC000" w:themeColor="accent4"/>
          <w:sz w:val="24"/>
          <w:szCs w:val="24"/>
        </w:rPr>
      </w:pPr>
    </w:p>
    <w:p w14:paraId="21555BFB" w14:textId="77777777" w:rsidR="00BE767C" w:rsidRPr="00A52F2F" w:rsidRDefault="00D11E0A" w:rsidP="00FA4143">
      <w:pPr>
        <w:spacing w:after="0" w:line="240" w:lineRule="auto"/>
        <w:jc w:val="center"/>
        <w:rPr>
          <w:rFonts w:ascii="Arial" w:hAnsi="Arial" w:cs="Arial"/>
          <w:b/>
          <w:caps/>
          <w:color w:val="FFC000" w:themeColor="accent4"/>
          <w:sz w:val="24"/>
          <w:szCs w:val="24"/>
        </w:rPr>
      </w:pPr>
      <w:r w:rsidRPr="00A52F2F">
        <w:rPr>
          <w:rFonts w:ascii="Arial" w:hAnsi="Arial" w:cs="Arial"/>
          <w:b/>
          <w:caps/>
          <w:color w:val="FFC000" w:themeColor="accent4"/>
          <w:sz w:val="24"/>
          <w:szCs w:val="24"/>
        </w:rPr>
        <w:t>TÍTULO EN ESPAÑOL</w:t>
      </w:r>
    </w:p>
    <w:p w14:paraId="62B6662D" w14:textId="77777777" w:rsidR="00FA4143" w:rsidRPr="00A52F2F" w:rsidRDefault="00FA4143" w:rsidP="00FA4143">
      <w:pPr>
        <w:spacing w:after="0" w:line="240" w:lineRule="auto"/>
        <w:jc w:val="center"/>
        <w:rPr>
          <w:rFonts w:ascii="Arial" w:hAnsi="Arial" w:cs="Arial"/>
          <w:b/>
          <w:color w:val="FFC000" w:themeColor="accent4"/>
          <w:sz w:val="24"/>
          <w:szCs w:val="24"/>
        </w:rPr>
      </w:pPr>
    </w:p>
    <w:p w14:paraId="0A7ABCD2" w14:textId="77777777" w:rsidR="00FD4EDF" w:rsidRPr="00A52F2F" w:rsidRDefault="00D11E0A" w:rsidP="00FD4EDF">
      <w:pPr>
        <w:spacing w:after="0" w:line="240" w:lineRule="auto"/>
        <w:jc w:val="right"/>
        <w:rPr>
          <w:rFonts w:ascii="Arial" w:hAnsi="Arial" w:cs="Arial"/>
          <w:b/>
          <w:color w:val="FFC000" w:themeColor="accent4"/>
          <w:sz w:val="24"/>
          <w:szCs w:val="24"/>
          <w:vertAlign w:val="superscript"/>
        </w:rPr>
      </w:pPr>
      <w:r w:rsidRPr="00A52F2F">
        <w:rPr>
          <w:rFonts w:ascii="Arial" w:hAnsi="Arial" w:cs="Arial"/>
          <w:b/>
          <w:color w:val="FFC000" w:themeColor="accent4"/>
          <w:sz w:val="24"/>
          <w:szCs w:val="24"/>
        </w:rPr>
        <w:t>Nome completo do autor sem abreviações</w:t>
      </w:r>
      <w:r w:rsidRPr="00A52F2F">
        <w:rPr>
          <w:rFonts w:ascii="Arial" w:hAnsi="Arial" w:cs="Arial"/>
          <w:b/>
          <w:caps/>
          <w:color w:val="FFC000" w:themeColor="accent4"/>
          <w:w w:val="85"/>
          <w:sz w:val="24"/>
          <w:szCs w:val="24"/>
          <w:vertAlign w:val="superscript"/>
        </w:rPr>
        <w:t xml:space="preserve"> </w:t>
      </w:r>
    </w:p>
    <w:p w14:paraId="21AA6A0E" w14:textId="77777777" w:rsidR="00BE767C" w:rsidRPr="0028539A" w:rsidRDefault="00D11E0A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Formação acadêmica mais alta, </w:t>
      </w:r>
      <w:r w:rsidR="003A2ED7" w:rsidRPr="0028539A">
        <w:rPr>
          <w:rFonts w:ascii="Arial" w:hAnsi="Arial" w:cs="Arial"/>
          <w:sz w:val="24"/>
          <w:szCs w:val="24"/>
        </w:rPr>
        <w:t xml:space="preserve">Instituição </w:t>
      </w:r>
      <w:r w:rsidRPr="0028539A">
        <w:rPr>
          <w:rFonts w:ascii="Arial" w:hAnsi="Arial" w:cs="Arial"/>
          <w:sz w:val="24"/>
          <w:szCs w:val="24"/>
        </w:rPr>
        <w:t>de formação, Cidade, Estado, País.</w:t>
      </w:r>
    </w:p>
    <w:p w14:paraId="21B3638B" w14:textId="77777777" w:rsidR="00BE767C" w:rsidRPr="0028539A" w:rsidRDefault="00D11E0A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E-mail: </w:t>
      </w:r>
      <w:r w:rsidRPr="0028539A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xxxxx@hotmail.com</w:t>
      </w:r>
    </w:p>
    <w:p w14:paraId="79FE97C5" w14:textId="77777777" w:rsidR="00BE767C" w:rsidRPr="0028539A" w:rsidRDefault="00BE767C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7115D53" w14:textId="77777777" w:rsidR="00BE767C" w:rsidRPr="0028539A" w:rsidRDefault="00D11E0A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>Por exemplo:</w:t>
      </w:r>
    </w:p>
    <w:p w14:paraId="3035FD43" w14:textId="77777777" w:rsidR="00BE767C" w:rsidRPr="0028539A" w:rsidRDefault="00BE767C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241D174" w14:textId="77777777" w:rsidR="00BE767C" w:rsidRPr="00F33C0B" w:rsidRDefault="00D11E0A" w:rsidP="00BE767C">
      <w:pPr>
        <w:spacing w:after="0" w:line="240" w:lineRule="auto"/>
        <w:jc w:val="right"/>
        <w:rPr>
          <w:rFonts w:ascii="Arial" w:hAnsi="Arial" w:cs="Arial"/>
          <w:b/>
          <w:color w:val="FFC000" w:themeColor="accent4"/>
          <w:sz w:val="24"/>
          <w:szCs w:val="24"/>
          <w:vertAlign w:val="superscript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 xml:space="preserve">Ana Maria Gabriela da Silva </w:t>
      </w:r>
    </w:p>
    <w:p w14:paraId="520D0803" w14:textId="77777777" w:rsidR="00BE767C" w:rsidRPr="0028539A" w:rsidRDefault="00D11E0A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Doutora em Arquitetura e Urbanismo, Centro Universitário de Tecnologia de Curitiba (UNIFATEC), Curitiba, Paraná, Brasil. </w:t>
      </w:r>
    </w:p>
    <w:p w14:paraId="58F92FC2" w14:textId="77777777" w:rsidR="00BE767C" w:rsidRPr="0028539A" w:rsidRDefault="00D11E0A" w:rsidP="00BE767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>E-mail: ana.silva@gmail.com</w:t>
      </w:r>
    </w:p>
    <w:p w14:paraId="6AAA090E" w14:textId="77777777" w:rsidR="00BE767C" w:rsidRPr="0028539A" w:rsidRDefault="00BE767C" w:rsidP="00BE767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2A474A" w14:textId="77777777" w:rsidR="00BE767C" w:rsidRPr="0028539A" w:rsidRDefault="00D11E0A" w:rsidP="00BE767C">
      <w:pPr>
        <w:spacing w:after="0" w:line="240" w:lineRule="auto"/>
        <w:rPr>
          <w:rFonts w:ascii="Arial" w:hAnsi="Arial" w:cs="Arial"/>
          <w:b/>
          <w:caps/>
          <w:color w:val="00AF50"/>
          <w:sz w:val="24"/>
          <w:szCs w:val="24"/>
        </w:rPr>
      </w:pPr>
      <w:r w:rsidRPr="00F33C0B">
        <w:rPr>
          <w:rFonts w:ascii="Arial" w:hAnsi="Arial" w:cs="Arial"/>
          <w:b/>
          <w:caps/>
          <w:color w:val="FFC000" w:themeColor="accent4"/>
          <w:sz w:val="24"/>
          <w:szCs w:val="24"/>
        </w:rPr>
        <w:t>Resumo</w:t>
      </w:r>
    </w:p>
    <w:p w14:paraId="28FD9642" w14:textId="77777777" w:rsidR="00BE767C" w:rsidRDefault="00D11E0A" w:rsidP="00BE76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>O resumo do trabalho a ser publicado visa fornecer uma visão concisa do estudo em questão. Considerando a justificativa e o problema subjacentes, objetiva-se claramente definir os objetivos da pesquisa. Para tanto, seguirá uma metodologia adequada e bem fundamentada. Desse modo, ao analisar os resultados obtidos, percebe-se que há contribuições significativas para o campo de estudo. Essas descobertas permitem concluir que o trabalho alcançou seus objetivos propostos. Recomenda-se que o resumo tenha entre 1</w:t>
      </w:r>
      <w:r>
        <w:rPr>
          <w:rFonts w:ascii="Arial" w:hAnsi="Arial" w:cs="Arial"/>
          <w:sz w:val="24"/>
          <w:szCs w:val="24"/>
        </w:rPr>
        <w:t>5</w:t>
      </w:r>
      <w:r w:rsidRPr="0028539A">
        <w:rPr>
          <w:rFonts w:ascii="Arial" w:hAnsi="Arial" w:cs="Arial"/>
          <w:sz w:val="24"/>
          <w:szCs w:val="24"/>
        </w:rPr>
        <w:t>0 e 250 palavras para garantir a precisão e a concisão necessárias.</w:t>
      </w:r>
    </w:p>
    <w:p w14:paraId="237A3A8B" w14:textId="77777777" w:rsidR="0028539A" w:rsidRPr="0028539A" w:rsidRDefault="0028539A" w:rsidP="00BE76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24B4CC" w14:textId="77777777" w:rsidR="00BE767C" w:rsidRPr="0028539A" w:rsidRDefault="00D11E0A" w:rsidP="00BE76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Palavras-chave:</w:t>
      </w:r>
      <w:r w:rsidRPr="00F33C0B">
        <w:rPr>
          <w:rFonts w:ascii="Arial" w:hAnsi="Arial" w:cs="Arial"/>
          <w:color w:val="FFC000" w:themeColor="accent4"/>
          <w:sz w:val="24"/>
          <w:szCs w:val="24"/>
        </w:rPr>
        <w:t xml:space="preserve"> </w:t>
      </w:r>
      <w:r w:rsidRPr="0028539A">
        <w:rPr>
          <w:rFonts w:ascii="Arial" w:hAnsi="Arial" w:cs="Arial"/>
          <w:sz w:val="24"/>
          <w:szCs w:val="24"/>
        </w:rPr>
        <w:t xml:space="preserve">Entre 4 e 6 palavras-chave, separadas por ponto. Por exemplo: Direito. Liberdade. </w:t>
      </w:r>
      <w:proofErr w:type="spellStart"/>
      <w:r w:rsidRPr="0028539A">
        <w:rPr>
          <w:rFonts w:ascii="Arial" w:hAnsi="Arial" w:cs="Arial"/>
          <w:sz w:val="24"/>
          <w:szCs w:val="24"/>
        </w:rPr>
        <w:t>Patria</w:t>
      </w:r>
      <w:proofErr w:type="spellEnd"/>
      <w:r w:rsidRPr="0028539A">
        <w:rPr>
          <w:rFonts w:ascii="Arial" w:hAnsi="Arial" w:cs="Arial"/>
          <w:sz w:val="24"/>
          <w:szCs w:val="24"/>
        </w:rPr>
        <w:t>. Brasil.</w:t>
      </w:r>
    </w:p>
    <w:p w14:paraId="5238C8D4" w14:textId="77777777" w:rsidR="0066531A" w:rsidRPr="0028539A" w:rsidRDefault="0066531A" w:rsidP="00BE76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7D5B3C" w14:textId="77777777" w:rsidR="0066531A" w:rsidRPr="00F33C0B" w:rsidRDefault="00D11E0A" w:rsidP="0066531A">
      <w:pPr>
        <w:spacing w:after="0" w:line="240" w:lineRule="auto"/>
        <w:jc w:val="both"/>
        <w:rPr>
          <w:rFonts w:ascii="Arial" w:hAnsi="Arial" w:cs="Arial"/>
          <w:b/>
          <w:caps/>
          <w:color w:val="FFC000" w:themeColor="accent4"/>
          <w:sz w:val="24"/>
          <w:szCs w:val="24"/>
        </w:rPr>
      </w:pPr>
      <w:r w:rsidRPr="00F33C0B">
        <w:rPr>
          <w:rFonts w:ascii="Arial" w:hAnsi="Arial" w:cs="Arial"/>
          <w:b/>
          <w:caps/>
          <w:color w:val="FFC000" w:themeColor="accent4"/>
          <w:sz w:val="24"/>
          <w:szCs w:val="24"/>
        </w:rPr>
        <w:t>Abstract</w:t>
      </w:r>
    </w:p>
    <w:p w14:paraId="4F21EE0E" w14:textId="77777777" w:rsidR="0028539A" w:rsidRPr="0028539A" w:rsidRDefault="00D11E0A" w:rsidP="002853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The abstract </w:t>
      </w:r>
      <w:proofErr w:type="spellStart"/>
      <w:r w:rsidRPr="0028539A">
        <w:rPr>
          <w:rFonts w:ascii="Arial" w:hAnsi="Arial" w:cs="Arial"/>
          <w:sz w:val="24"/>
          <w:szCs w:val="24"/>
        </w:rPr>
        <w:t>of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forthcoming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publication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aims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provide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8539A">
        <w:rPr>
          <w:rFonts w:ascii="Arial" w:hAnsi="Arial" w:cs="Arial"/>
          <w:sz w:val="24"/>
          <w:szCs w:val="24"/>
        </w:rPr>
        <w:t>concise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overview </w:t>
      </w:r>
      <w:proofErr w:type="spellStart"/>
      <w:r w:rsidRPr="0028539A">
        <w:rPr>
          <w:rFonts w:ascii="Arial" w:hAnsi="Arial" w:cs="Arial"/>
          <w:sz w:val="24"/>
          <w:szCs w:val="24"/>
        </w:rPr>
        <w:t>of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study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at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hand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539A">
        <w:rPr>
          <w:rFonts w:ascii="Arial" w:hAnsi="Arial" w:cs="Arial"/>
          <w:sz w:val="24"/>
          <w:szCs w:val="24"/>
        </w:rPr>
        <w:t>Considering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justification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underlying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problem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objective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is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clearly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define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research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objectives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</w:t>
      </w:r>
      <w:r w:rsidRPr="00EC50D0">
        <w:rPr>
          <w:rFonts w:ascii="Arial" w:hAnsi="Arial" w:cs="Arial"/>
          <w:sz w:val="24"/>
          <w:szCs w:val="24"/>
          <w:lang w:val="it-IT"/>
        </w:rPr>
        <w:t xml:space="preserve">To do so, an appropriate and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well-founded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methodology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will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be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followed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.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Thus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upon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analyzing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the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results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obtained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significant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contributions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 to the field of study are </w:t>
      </w:r>
      <w:proofErr w:type="spellStart"/>
      <w:r w:rsidRPr="00EC50D0">
        <w:rPr>
          <w:rFonts w:ascii="Arial" w:hAnsi="Arial" w:cs="Arial"/>
          <w:sz w:val="24"/>
          <w:szCs w:val="24"/>
          <w:lang w:val="it-IT"/>
        </w:rPr>
        <w:t>observed</w:t>
      </w:r>
      <w:proofErr w:type="spellEnd"/>
      <w:r w:rsidRPr="00EC50D0">
        <w:rPr>
          <w:rFonts w:ascii="Arial" w:hAnsi="Arial" w:cs="Arial"/>
          <w:sz w:val="24"/>
          <w:szCs w:val="24"/>
          <w:lang w:val="it-IT"/>
        </w:rPr>
        <w:t xml:space="preserve">. </w:t>
      </w:r>
      <w:proofErr w:type="spellStart"/>
      <w:r w:rsidRPr="0028539A">
        <w:rPr>
          <w:rFonts w:ascii="Arial" w:hAnsi="Arial" w:cs="Arial"/>
          <w:sz w:val="24"/>
          <w:szCs w:val="24"/>
        </w:rPr>
        <w:t>These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findings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allow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us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conclude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that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work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has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achieved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28539A">
        <w:rPr>
          <w:rFonts w:ascii="Arial" w:hAnsi="Arial" w:cs="Arial"/>
          <w:sz w:val="24"/>
          <w:szCs w:val="24"/>
        </w:rPr>
        <w:t>proposed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objectives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It </w:t>
      </w:r>
      <w:proofErr w:type="spellStart"/>
      <w:r w:rsidRPr="0028539A">
        <w:rPr>
          <w:rFonts w:ascii="Arial" w:hAnsi="Arial" w:cs="Arial"/>
          <w:sz w:val="24"/>
          <w:szCs w:val="24"/>
        </w:rPr>
        <w:t>is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recommended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that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abstract </w:t>
      </w:r>
      <w:proofErr w:type="spellStart"/>
      <w:r w:rsidRPr="0028539A">
        <w:rPr>
          <w:rFonts w:ascii="Arial" w:hAnsi="Arial" w:cs="Arial"/>
          <w:sz w:val="24"/>
          <w:szCs w:val="24"/>
        </w:rPr>
        <w:t>contain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between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5</w:t>
      </w:r>
      <w:r w:rsidRPr="0028539A">
        <w:rPr>
          <w:rFonts w:ascii="Arial" w:hAnsi="Arial" w:cs="Arial"/>
          <w:sz w:val="24"/>
          <w:szCs w:val="24"/>
        </w:rPr>
        <w:t xml:space="preserve">0 </w:t>
      </w:r>
      <w:proofErr w:type="spellStart"/>
      <w:r w:rsidRPr="0028539A">
        <w:rPr>
          <w:rFonts w:ascii="Arial" w:hAnsi="Arial" w:cs="Arial"/>
          <w:sz w:val="24"/>
          <w:szCs w:val="24"/>
        </w:rPr>
        <w:t>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250 words </w:t>
      </w:r>
      <w:proofErr w:type="spellStart"/>
      <w:r w:rsidRPr="0028539A">
        <w:rPr>
          <w:rFonts w:ascii="Arial" w:hAnsi="Arial" w:cs="Arial"/>
          <w:sz w:val="24"/>
          <w:szCs w:val="24"/>
        </w:rPr>
        <w:t>to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ensure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the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necessary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precision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conciseness</w:t>
      </w:r>
      <w:proofErr w:type="spellEnd"/>
      <w:r w:rsidRPr="0028539A">
        <w:rPr>
          <w:rFonts w:ascii="Arial" w:hAnsi="Arial" w:cs="Arial"/>
          <w:sz w:val="24"/>
          <w:szCs w:val="24"/>
        </w:rPr>
        <w:t>.</w:t>
      </w:r>
    </w:p>
    <w:p w14:paraId="63B66015" w14:textId="77777777" w:rsidR="0066531A" w:rsidRPr="0028539A" w:rsidRDefault="0066531A" w:rsidP="00665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90ED07" w14:textId="77777777" w:rsidR="0066531A" w:rsidRPr="0028539A" w:rsidRDefault="00D11E0A" w:rsidP="00665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Keywords:</w:t>
      </w:r>
      <w:r w:rsidRPr="00F33C0B">
        <w:rPr>
          <w:rFonts w:ascii="Arial" w:hAnsi="Arial" w:cs="Arial"/>
          <w:color w:val="FFC000" w:themeColor="accent4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Between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28539A">
        <w:rPr>
          <w:rFonts w:ascii="Arial" w:hAnsi="Arial" w:cs="Arial"/>
          <w:sz w:val="24"/>
          <w:szCs w:val="24"/>
        </w:rPr>
        <w:t>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28539A">
        <w:rPr>
          <w:rFonts w:ascii="Arial" w:hAnsi="Arial" w:cs="Arial"/>
          <w:sz w:val="24"/>
          <w:szCs w:val="24"/>
        </w:rPr>
        <w:t>keywords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539A">
        <w:rPr>
          <w:rFonts w:ascii="Arial" w:hAnsi="Arial" w:cs="Arial"/>
          <w:sz w:val="24"/>
          <w:szCs w:val="24"/>
        </w:rPr>
        <w:t>separated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by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periods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For </w:t>
      </w:r>
      <w:proofErr w:type="spellStart"/>
      <w:r w:rsidRPr="0028539A">
        <w:rPr>
          <w:rFonts w:ascii="Arial" w:hAnsi="Arial" w:cs="Arial"/>
          <w:sz w:val="24"/>
          <w:szCs w:val="24"/>
        </w:rPr>
        <w:t>example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: Law. </w:t>
      </w:r>
      <w:proofErr w:type="spellStart"/>
      <w:r w:rsidRPr="0028539A">
        <w:rPr>
          <w:rFonts w:ascii="Arial" w:hAnsi="Arial" w:cs="Arial"/>
          <w:sz w:val="24"/>
          <w:szCs w:val="24"/>
        </w:rPr>
        <w:t>Freedom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539A">
        <w:rPr>
          <w:rFonts w:ascii="Arial" w:hAnsi="Arial" w:cs="Arial"/>
          <w:sz w:val="24"/>
          <w:szCs w:val="24"/>
        </w:rPr>
        <w:t>Homeland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539A">
        <w:rPr>
          <w:rFonts w:ascii="Arial" w:hAnsi="Arial" w:cs="Arial"/>
          <w:sz w:val="24"/>
          <w:szCs w:val="24"/>
        </w:rPr>
        <w:t>Brazil</w:t>
      </w:r>
      <w:proofErr w:type="spellEnd"/>
      <w:r w:rsidRPr="0028539A">
        <w:rPr>
          <w:rFonts w:ascii="Arial" w:hAnsi="Arial" w:cs="Arial"/>
          <w:sz w:val="24"/>
          <w:szCs w:val="24"/>
        </w:rPr>
        <w:t>.</w:t>
      </w:r>
    </w:p>
    <w:p w14:paraId="60E218DB" w14:textId="77777777" w:rsidR="0066531A" w:rsidRPr="0028539A" w:rsidRDefault="0066531A" w:rsidP="00BE76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E0784D" w14:textId="77777777" w:rsidR="006D2150" w:rsidRDefault="006D2150" w:rsidP="0066531A">
      <w:pPr>
        <w:spacing w:after="0" w:line="240" w:lineRule="auto"/>
        <w:jc w:val="both"/>
        <w:rPr>
          <w:rFonts w:ascii="Arial" w:hAnsi="Arial" w:cs="Arial"/>
          <w:b/>
          <w:caps/>
          <w:color w:val="00AF50"/>
          <w:sz w:val="24"/>
          <w:szCs w:val="24"/>
        </w:rPr>
      </w:pPr>
    </w:p>
    <w:p w14:paraId="2A740DA5" w14:textId="77777777" w:rsidR="006D2150" w:rsidRDefault="006D2150" w:rsidP="0066531A">
      <w:pPr>
        <w:spacing w:after="0" w:line="240" w:lineRule="auto"/>
        <w:jc w:val="both"/>
        <w:rPr>
          <w:rFonts w:ascii="Arial" w:hAnsi="Arial" w:cs="Arial"/>
          <w:b/>
          <w:caps/>
          <w:color w:val="00AF50"/>
          <w:sz w:val="24"/>
          <w:szCs w:val="24"/>
        </w:rPr>
      </w:pPr>
    </w:p>
    <w:p w14:paraId="413C4D74" w14:textId="77777777" w:rsidR="0066531A" w:rsidRPr="00F33C0B" w:rsidRDefault="00D11E0A" w:rsidP="0066531A">
      <w:pPr>
        <w:spacing w:after="0" w:line="240" w:lineRule="auto"/>
        <w:jc w:val="both"/>
        <w:rPr>
          <w:rFonts w:ascii="Arial" w:hAnsi="Arial" w:cs="Arial"/>
          <w:b/>
          <w:caps/>
          <w:color w:val="FFC000" w:themeColor="accent4"/>
          <w:sz w:val="24"/>
          <w:szCs w:val="24"/>
        </w:rPr>
      </w:pPr>
      <w:r w:rsidRPr="00F33C0B">
        <w:rPr>
          <w:rFonts w:ascii="Arial" w:hAnsi="Arial" w:cs="Arial"/>
          <w:b/>
          <w:caps/>
          <w:color w:val="FFC000" w:themeColor="accent4"/>
          <w:sz w:val="24"/>
          <w:szCs w:val="24"/>
        </w:rPr>
        <w:lastRenderedPageBreak/>
        <w:t>Resumen</w:t>
      </w:r>
    </w:p>
    <w:p w14:paraId="4174452A" w14:textId="77777777" w:rsidR="0028539A" w:rsidRPr="0028539A" w:rsidRDefault="00D11E0A" w:rsidP="002853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8539A">
        <w:rPr>
          <w:rFonts w:ascii="Arial" w:hAnsi="Arial" w:cs="Arial"/>
          <w:sz w:val="24"/>
          <w:szCs w:val="24"/>
        </w:rPr>
        <w:t>resumen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8539A">
        <w:rPr>
          <w:rFonts w:ascii="Arial" w:hAnsi="Arial" w:cs="Arial"/>
          <w:sz w:val="24"/>
          <w:szCs w:val="24"/>
        </w:rPr>
        <w:t>la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próxima </w:t>
      </w:r>
      <w:proofErr w:type="spellStart"/>
      <w:r w:rsidRPr="0028539A">
        <w:rPr>
          <w:rFonts w:ascii="Arial" w:hAnsi="Arial" w:cs="Arial"/>
          <w:sz w:val="24"/>
          <w:szCs w:val="24"/>
        </w:rPr>
        <w:t>publicación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tiene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como objetivo proporcionar una </w:t>
      </w:r>
      <w:proofErr w:type="spellStart"/>
      <w:r w:rsidRPr="0028539A">
        <w:rPr>
          <w:rFonts w:ascii="Arial" w:hAnsi="Arial" w:cs="Arial"/>
          <w:sz w:val="24"/>
          <w:szCs w:val="24"/>
        </w:rPr>
        <w:t>visión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concisa </w:t>
      </w:r>
      <w:proofErr w:type="spellStart"/>
      <w:r w:rsidRPr="0028539A">
        <w:rPr>
          <w:rFonts w:ascii="Arial" w:hAnsi="Arial" w:cs="Arial"/>
          <w:sz w:val="24"/>
          <w:szCs w:val="24"/>
        </w:rPr>
        <w:t>del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estudio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cuestión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Considerando </w:t>
      </w:r>
      <w:proofErr w:type="spellStart"/>
      <w:r w:rsidRPr="0028539A">
        <w:rPr>
          <w:rFonts w:ascii="Arial" w:hAnsi="Arial" w:cs="Arial"/>
          <w:sz w:val="24"/>
          <w:szCs w:val="24"/>
        </w:rPr>
        <w:t>la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justificación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539A">
        <w:rPr>
          <w:rFonts w:ascii="Arial" w:hAnsi="Arial" w:cs="Arial"/>
          <w:sz w:val="24"/>
          <w:szCs w:val="24"/>
        </w:rPr>
        <w:t>el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problema </w:t>
      </w:r>
      <w:proofErr w:type="spellStart"/>
      <w:r w:rsidRPr="0028539A">
        <w:rPr>
          <w:rFonts w:ascii="Arial" w:hAnsi="Arial" w:cs="Arial"/>
          <w:sz w:val="24"/>
          <w:szCs w:val="24"/>
        </w:rPr>
        <w:t>subyacente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539A">
        <w:rPr>
          <w:rFonts w:ascii="Arial" w:hAnsi="Arial" w:cs="Arial"/>
          <w:sz w:val="24"/>
          <w:szCs w:val="24"/>
        </w:rPr>
        <w:t>el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objetivo es definir claramente </w:t>
      </w:r>
      <w:proofErr w:type="spellStart"/>
      <w:r w:rsidRPr="0028539A">
        <w:rPr>
          <w:rFonts w:ascii="Arial" w:hAnsi="Arial" w:cs="Arial"/>
          <w:sz w:val="24"/>
          <w:szCs w:val="24"/>
        </w:rPr>
        <w:t>los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objetivos de </w:t>
      </w:r>
      <w:proofErr w:type="spellStart"/>
      <w:r w:rsidRPr="0028539A">
        <w:rPr>
          <w:rFonts w:ascii="Arial" w:hAnsi="Arial" w:cs="Arial"/>
          <w:sz w:val="24"/>
          <w:szCs w:val="24"/>
        </w:rPr>
        <w:t>investigación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Para </w:t>
      </w:r>
      <w:proofErr w:type="spellStart"/>
      <w:r w:rsidRPr="0028539A">
        <w:rPr>
          <w:rFonts w:ascii="Arial" w:hAnsi="Arial" w:cs="Arial"/>
          <w:sz w:val="24"/>
          <w:szCs w:val="24"/>
        </w:rPr>
        <w:t>ello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, se seguirá una </w:t>
      </w:r>
      <w:proofErr w:type="spellStart"/>
      <w:r w:rsidRPr="0028539A">
        <w:rPr>
          <w:rFonts w:ascii="Arial" w:hAnsi="Arial" w:cs="Arial"/>
          <w:sz w:val="24"/>
          <w:szCs w:val="24"/>
        </w:rPr>
        <w:t>metodología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apropiada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539A">
        <w:rPr>
          <w:rFonts w:ascii="Arial" w:hAnsi="Arial" w:cs="Arial"/>
          <w:sz w:val="24"/>
          <w:szCs w:val="24"/>
        </w:rPr>
        <w:t>bien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fundamentada. Así, al </w:t>
      </w:r>
      <w:proofErr w:type="spellStart"/>
      <w:r w:rsidRPr="0028539A">
        <w:rPr>
          <w:rFonts w:ascii="Arial" w:hAnsi="Arial" w:cs="Arial"/>
          <w:sz w:val="24"/>
          <w:szCs w:val="24"/>
        </w:rPr>
        <w:t>analizar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los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resultados </w:t>
      </w:r>
      <w:proofErr w:type="spellStart"/>
      <w:r w:rsidRPr="0028539A">
        <w:rPr>
          <w:rFonts w:ascii="Arial" w:hAnsi="Arial" w:cs="Arial"/>
          <w:sz w:val="24"/>
          <w:szCs w:val="24"/>
        </w:rPr>
        <w:t>obtenidos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, se </w:t>
      </w:r>
      <w:proofErr w:type="spellStart"/>
      <w:r w:rsidRPr="0028539A">
        <w:rPr>
          <w:rFonts w:ascii="Arial" w:hAnsi="Arial" w:cs="Arial"/>
          <w:sz w:val="24"/>
          <w:szCs w:val="24"/>
        </w:rPr>
        <w:t>observan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contribuciones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significativas al campo de </w:t>
      </w:r>
      <w:proofErr w:type="spellStart"/>
      <w:r w:rsidRPr="0028539A">
        <w:rPr>
          <w:rFonts w:ascii="Arial" w:hAnsi="Arial" w:cs="Arial"/>
          <w:sz w:val="24"/>
          <w:szCs w:val="24"/>
        </w:rPr>
        <w:t>estudio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539A">
        <w:rPr>
          <w:rFonts w:ascii="Arial" w:hAnsi="Arial" w:cs="Arial"/>
          <w:sz w:val="24"/>
          <w:szCs w:val="24"/>
        </w:rPr>
        <w:t>Estos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hallazgos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nos </w:t>
      </w:r>
      <w:proofErr w:type="spellStart"/>
      <w:r w:rsidRPr="0028539A">
        <w:rPr>
          <w:rFonts w:ascii="Arial" w:hAnsi="Arial" w:cs="Arial"/>
          <w:sz w:val="24"/>
          <w:szCs w:val="24"/>
        </w:rPr>
        <w:t>permiten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concluir que </w:t>
      </w:r>
      <w:proofErr w:type="spellStart"/>
      <w:r w:rsidRPr="0028539A">
        <w:rPr>
          <w:rFonts w:ascii="Arial" w:hAnsi="Arial" w:cs="Arial"/>
          <w:sz w:val="24"/>
          <w:szCs w:val="24"/>
        </w:rPr>
        <w:t>el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trabajo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ha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alcanzado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sus objetivos </w:t>
      </w:r>
      <w:proofErr w:type="spellStart"/>
      <w:r w:rsidRPr="0028539A">
        <w:rPr>
          <w:rFonts w:ascii="Arial" w:hAnsi="Arial" w:cs="Arial"/>
          <w:sz w:val="24"/>
          <w:szCs w:val="24"/>
        </w:rPr>
        <w:t>propuestos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Se </w:t>
      </w:r>
      <w:proofErr w:type="spellStart"/>
      <w:r w:rsidRPr="0028539A">
        <w:rPr>
          <w:rFonts w:ascii="Arial" w:hAnsi="Arial" w:cs="Arial"/>
          <w:sz w:val="24"/>
          <w:szCs w:val="24"/>
        </w:rPr>
        <w:t>recomienda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8539A">
        <w:rPr>
          <w:rFonts w:ascii="Arial" w:hAnsi="Arial" w:cs="Arial"/>
          <w:sz w:val="24"/>
          <w:szCs w:val="24"/>
        </w:rPr>
        <w:t>el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resumen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contenga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entre 1</w:t>
      </w:r>
      <w:r>
        <w:rPr>
          <w:rFonts w:ascii="Arial" w:hAnsi="Arial" w:cs="Arial"/>
          <w:sz w:val="24"/>
          <w:szCs w:val="24"/>
        </w:rPr>
        <w:t>5</w:t>
      </w:r>
      <w:r w:rsidRPr="0028539A">
        <w:rPr>
          <w:rFonts w:ascii="Arial" w:hAnsi="Arial" w:cs="Arial"/>
          <w:sz w:val="24"/>
          <w:szCs w:val="24"/>
        </w:rPr>
        <w:t xml:space="preserve">0 y 250 </w:t>
      </w:r>
      <w:proofErr w:type="spellStart"/>
      <w:r w:rsidRPr="0028539A">
        <w:rPr>
          <w:rFonts w:ascii="Arial" w:hAnsi="Arial" w:cs="Arial"/>
          <w:sz w:val="24"/>
          <w:szCs w:val="24"/>
        </w:rPr>
        <w:t>palabras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8539A">
        <w:rPr>
          <w:rFonts w:ascii="Arial" w:hAnsi="Arial" w:cs="Arial"/>
          <w:sz w:val="24"/>
          <w:szCs w:val="24"/>
        </w:rPr>
        <w:t>garantizar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la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precisión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539A">
        <w:rPr>
          <w:rFonts w:ascii="Arial" w:hAnsi="Arial" w:cs="Arial"/>
          <w:sz w:val="24"/>
          <w:szCs w:val="24"/>
        </w:rPr>
        <w:t>concisión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39A">
        <w:rPr>
          <w:rFonts w:ascii="Arial" w:hAnsi="Arial" w:cs="Arial"/>
          <w:sz w:val="24"/>
          <w:szCs w:val="24"/>
        </w:rPr>
        <w:t>necesarias</w:t>
      </w:r>
      <w:proofErr w:type="spellEnd"/>
      <w:r w:rsidRPr="0028539A">
        <w:rPr>
          <w:rFonts w:ascii="Arial" w:hAnsi="Arial" w:cs="Arial"/>
          <w:sz w:val="24"/>
          <w:szCs w:val="24"/>
        </w:rPr>
        <w:t>.</w:t>
      </w:r>
    </w:p>
    <w:p w14:paraId="248E36EC" w14:textId="77777777" w:rsidR="0028539A" w:rsidRPr="0028539A" w:rsidRDefault="0028539A" w:rsidP="002853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DDCD54" w14:textId="77777777" w:rsidR="0066531A" w:rsidRPr="0028539A" w:rsidRDefault="00D11E0A" w:rsidP="00665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Palabras</w:t>
      </w:r>
      <w:proofErr w:type="spellEnd"/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 xml:space="preserve"> clave:</w:t>
      </w:r>
      <w:r w:rsidRPr="00F33C0B">
        <w:rPr>
          <w:rFonts w:ascii="Arial" w:hAnsi="Arial" w:cs="Arial"/>
          <w:color w:val="FFC000" w:themeColor="accent4"/>
          <w:sz w:val="24"/>
          <w:szCs w:val="24"/>
        </w:rPr>
        <w:t xml:space="preserve"> </w:t>
      </w:r>
      <w:r w:rsidRPr="0028539A">
        <w:rPr>
          <w:rFonts w:ascii="Arial" w:hAnsi="Arial" w:cs="Arial"/>
          <w:sz w:val="24"/>
          <w:szCs w:val="24"/>
        </w:rPr>
        <w:t xml:space="preserve">Entre 4 y 6 </w:t>
      </w:r>
      <w:proofErr w:type="spellStart"/>
      <w:r w:rsidRPr="0028539A">
        <w:rPr>
          <w:rFonts w:ascii="Arial" w:hAnsi="Arial" w:cs="Arial"/>
          <w:sz w:val="24"/>
          <w:szCs w:val="24"/>
        </w:rPr>
        <w:t>palabras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clave, separadas por </w:t>
      </w:r>
      <w:proofErr w:type="spellStart"/>
      <w:r w:rsidRPr="0028539A">
        <w:rPr>
          <w:rFonts w:ascii="Arial" w:hAnsi="Arial" w:cs="Arial"/>
          <w:sz w:val="24"/>
          <w:szCs w:val="24"/>
        </w:rPr>
        <w:t>puntos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Por </w:t>
      </w:r>
      <w:proofErr w:type="spellStart"/>
      <w:r w:rsidRPr="0028539A">
        <w:rPr>
          <w:rFonts w:ascii="Arial" w:hAnsi="Arial" w:cs="Arial"/>
          <w:sz w:val="24"/>
          <w:szCs w:val="24"/>
        </w:rPr>
        <w:t>ejemplo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28539A">
        <w:rPr>
          <w:rFonts w:ascii="Arial" w:hAnsi="Arial" w:cs="Arial"/>
          <w:sz w:val="24"/>
          <w:szCs w:val="24"/>
        </w:rPr>
        <w:t>Ley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. Libertad. </w:t>
      </w:r>
      <w:proofErr w:type="spellStart"/>
      <w:r w:rsidRPr="0028539A">
        <w:rPr>
          <w:rFonts w:ascii="Arial" w:hAnsi="Arial" w:cs="Arial"/>
          <w:sz w:val="24"/>
          <w:szCs w:val="24"/>
        </w:rPr>
        <w:t>Patria</w:t>
      </w:r>
      <w:proofErr w:type="spellEnd"/>
      <w:r w:rsidRPr="0028539A">
        <w:rPr>
          <w:rFonts w:ascii="Arial" w:hAnsi="Arial" w:cs="Arial"/>
          <w:sz w:val="24"/>
          <w:szCs w:val="24"/>
        </w:rPr>
        <w:t>. Brasil.</w:t>
      </w:r>
    </w:p>
    <w:bookmarkEnd w:id="0"/>
    <w:p w14:paraId="1E1B084D" w14:textId="77777777" w:rsidR="00BE767C" w:rsidRPr="0028539A" w:rsidRDefault="00BE767C" w:rsidP="00BE767C">
      <w:pPr>
        <w:spacing w:after="0" w:line="360" w:lineRule="auto"/>
        <w:rPr>
          <w:rFonts w:ascii="Arial" w:hAnsi="Arial" w:cs="Arial"/>
          <w:b/>
          <w:color w:val="00AF50"/>
          <w:sz w:val="24"/>
          <w:szCs w:val="24"/>
        </w:rPr>
      </w:pPr>
    </w:p>
    <w:p w14:paraId="0E1A4452" w14:textId="77777777" w:rsidR="00BE767C" w:rsidRPr="0028539A" w:rsidRDefault="00BE767C" w:rsidP="00BE767C">
      <w:pPr>
        <w:spacing w:after="0" w:line="360" w:lineRule="auto"/>
        <w:rPr>
          <w:rFonts w:ascii="Arial" w:hAnsi="Arial" w:cs="Arial"/>
          <w:b/>
          <w:color w:val="00AF50"/>
          <w:sz w:val="24"/>
          <w:szCs w:val="24"/>
        </w:rPr>
      </w:pPr>
    </w:p>
    <w:p w14:paraId="20BBC92B" w14:textId="77777777" w:rsidR="00BE767C" w:rsidRPr="00F33C0B" w:rsidRDefault="00D11E0A" w:rsidP="00BE767C">
      <w:pPr>
        <w:spacing w:after="0" w:line="360" w:lineRule="auto"/>
        <w:rPr>
          <w:rFonts w:ascii="Arial" w:hAnsi="Arial" w:cs="Arial"/>
          <w:b/>
          <w:color w:val="FFC000" w:themeColor="accent4"/>
          <w:sz w:val="24"/>
          <w:szCs w:val="24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INTRODUÇÃO</w:t>
      </w:r>
    </w:p>
    <w:p w14:paraId="5F21461E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>A presente seção procura fornecer uma descrição detalhada da contextualização do estudo, delineando o tema da pesquisa e apresentando a justificativa subjacente. Utiliza-se fonte Arial tamanho 12, com espaçamento entre linhas de 1,5, em conformidade com as diretrizes estabelecidas. Ressalta-se que o número máximo de autores permitido é seis; caso o número de autores exceda esse limite, recomenda-se que os autores entrem em contato com a revista para averiguar a possibilidade de inclusão adicional mediante taxa suplementar.</w:t>
      </w:r>
    </w:p>
    <w:p w14:paraId="1A8BE263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No que tange ao comprimento do manuscrito, estipula-se um máximo de </w:t>
      </w:r>
      <w:r w:rsidR="00B35390">
        <w:rPr>
          <w:rFonts w:ascii="Arial" w:hAnsi="Arial" w:cs="Arial"/>
          <w:sz w:val="24"/>
          <w:szCs w:val="24"/>
        </w:rPr>
        <w:t>1</w:t>
      </w:r>
      <w:r w:rsidRPr="0028539A">
        <w:rPr>
          <w:rFonts w:ascii="Arial" w:hAnsi="Arial" w:cs="Arial"/>
          <w:sz w:val="24"/>
          <w:szCs w:val="24"/>
        </w:rPr>
        <w:t xml:space="preserve">5 páginas, o que inclui as referências bibliográficas. É importante observar que os manuscritos podem ser redigidos em </w:t>
      </w:r>
      <w:r w:rsidRPr="0028539A">
        <w:rPr>
          <w:rFonts w:ascii="Arial" w:hAnsi="Arial" w:cs="Arial"/>
          <w:b/>
          <w:sz w:val="24"/>
          <w:szCs w:val="24"/>
        </w:rPr>
        <w:t>português, inglês ou espanhol</w:t>
      </w:r>
      <w:r w:rsidRPr="0028539A">
        <w:rPr>
          <w:rFonts w:ascii="Arial" w:hAnsi="Arial" w:cs="Arial"/>
          <w:sz w:val="24"/>
          <w:szCs w:val="24"/>
        </w:rPr>
        <w:t>, conforme a preferência dos autores.</w:t>
      </w:r>
    </w:p>
    <w:p w14:paraId="0378C29D" w14:textId="77777777" w:rsidR="00BE767C" w:rsidRPr="0028539A" w:rsidRDefault="00D11E0A" w:rsidP="00743D7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>Ao término da introdução, é imperativo que os objetivos do estudo sejam claramente delineados de forma específica e mensurável. Caso julgue-se apropriado, é possível criar um subitem exclusivo para essa finalidade. Além disso, os objetivos devem ser formulados de maneira a serem alcançáveis, garantindo que o leitor compreenda integralmente o escopo da pesquisa e o que será abordado e avaliado.</w:t>
      </w:r>
    </w:p>
    <w:p w14:paraId="4ACEC1EC" w14:textId="77777777" w:rsidR="00743D74" w:rsidRPr="0028539A" w:rsidRDefault="00743D74" w:rsidP="00743D74">
      <w:pPr>
        <w:spacing w:after="0" w:line="360" w:lineRule="auto"/>
        <w:jc w:val="both"/>
        <w:rPr>
          <w:rFonts w:ascii="Arial" w:hAnsi="Arial" w:cs="Arial"/>
          <w:b/>
          <w:color w:val="00AF50"/>
          <w:sz w:val="24"/>
          <w:szCs w:val="24"/>
        </w:rPr>
      </w:pPr>
    </w:p>
    <w:p w14:paraId="78F2601C" w14:textId="77777777" w:rsidR="00743D74" w:rsidRPr="00F33C0B" w:rsidRDefault="00D11E0A" w:rsidP="00743D74">
      <w:pPr>
        <w:spacing w:after="0" w:line="360" w:lineRule="auto"/>
        <w:jc w:val="both"/>
        <w:rPr>
          <w:rFonts w:ascii="Arial" w:hAnsi="Arial" w:cs="Arial"/>
          <w:b/>
          <w:color w:val="FFC000" w:themeColor="accent4"/>
          <w:sz w:val="24"/>
          <w:szCs w:val="24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REFERENCIAL TEÓRICO</w:t>
      </w:r>
    </w:p>
    <w:p w14:paraId="055E0929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O referencial teórico em um estudo engloba uma análise crítica e organizada da literatura relevante ao tema em questão, proporcionando uma </w:t>
      </w:r>
      <w:r w:rsidRPr="0028539A">
        <w:rPr>
          <w:rFonts w:ascii="Arial" w:hAnsi="Arial" w:cs="Arial"/>
          <w:sz w:val="24"/>
          <w:szCs w:val="24"/>
        </w:rPr>
        <w:lastRenderedPageBreak/>
        <w:t>contextualização teórica e delineando os conceitos-chave. Deve-se abordar de forma abrangente as teorias, modelos e pesquisas anteriores, identificando lacunas, contradições e consensos na literatura que sejam pertinentes ao foco do estudo em desenvolvimento.</w:t>
      </w:r>
    </w:p>
    <w:p w14:paraId="03922E75" w14:textId="77777777" w:rsidR="00743D74" w:rsidRPr="0028539A" w:rsidRDefault="00743D74" w:rsidP="00743D74">
      <w:pPr>
        <w:spacing w:after="0" w:line="360" w:lineRule="auto"/>
        <w:jc w:val="both"/>
        <w:rPr>
          <w:rFonts w:ascii="Arial" w:hAnsi="Arial" w:cs="Arial"/>
          <w:b/>
          <w:color w:val="00AF50"/>
          <w:sz w:val="24"/>
          <w:szCs w:val="24"/>
        </w:rPr>
      </w:pPr>
    </w:p>
    <w:p w14:paraId="1A0CF9B3" w14:textId="77777777" w:rsidR="00743D74" w:rsidRPr="00F33C0B" w:rsidRDefault="00D11E0A" w:rsidP="00743D74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imes New Roman" w:hAnsi="Arial" w:cs="Arial"/>
          <w:b/>
          <w:color w:val="FFC000" w:themeColor="accent4"/>
          <w:sz w:val="24"/>
          <w:szCs w:val="24"/>
          <w:lang w:eastAsia="pt-BR"/>
        </w:rPr>
      </w:pPr>
      <w:r w:rsidRPr="00F33C0B">
        <w:rPr>
          <w:rFonts w:ascii="Arial" w:eastAsia="Times New Roman" w:hAnsi="Arial" w:cs="Arial"/>
          <w:b/>
          <w:color w:val="FFC000" w:themeColor="accent4"/>
          <w:sz w:val="24"/>
          <w:szCs w:val="24"/>
          <w:lang w:eastAsia="pt-BR"/>
        </w:rPr>
        <w:t>Título das Figuras (Quadros, Tabelas, Etc.)</w:t>
      </w:r>
    </w:p>
    <w:p w14:paraId="7ED40E88" w14:textId="77777777" w:rsidR="00743D74" w:rsidRPr="0028539A" w:rsidRDefault="00D11E0A" w:rsidP="00743D7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O título da figura explica o conteúdo da imagem de maneira concisa, mas discursiva. A fonte do título deve ser Arial 10, espaçada 1,0, centralizada. Numerada com algarismos arábicos sequenciais dentro do texto como um todo, precedida pela palavra "Figura". Ex.: Figura 1, Figura 2, Figura 3, etc.</w:t>
      </w:r>
    </w:p>
    <w:p w14:paraId="283E74B0" w14:textId="77777777" w:rsidR="00743D74" w:rsidRPr="0028539A" w:rsidRDefault="00D11E0A" w:rsidP="00743D7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A fonte da citação deve ser simples, espaçada, abaixo da figura centralizada, com fonte Arial 10.</w:t>
      </w:r>
    </w:p>
    <w:p w14:paraId="7F0F5262" w14:textId="77777777" w:rsidR="00743D74" w:rsidRPr="0028539A" w:rsidRDefault="00D11E0A" w:rsidP="00743D7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Como exemplo de figura:</w:t>
      </w:r>
    </w:p>
    <w:p w14:paraId="09D880A0" w14:textId="77777777" w:rsidR="00743D74" w:rsidRPr="0028539A" w:rsidRDefault="00743D74" w:rsidP="00743D7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t-PT"/>
        </w:rPr>
      </w:pPr>
    </w:p>
    <w:p w14:paraId="51CB39E3" w14:textId="77777777" w:rsidR="00801D12" w:rsidRPr="00801D12" w:rsidRDefault="00D11E0A" w:rsidP="00801D12">
      <w:pPr>
        <w:widowControl w:val="0"/>
        <w:autoSpaceDE w:val="0"/>
        <w:autoSpaceDN w:val="0"/>
        <w:spacing w:after="0" w:line="240" w:lineRule="auto"/>
        <w:ind w:right="134"/>
        <w:jc w:val="center"/>
        <w:rPr>
          <w:rFonts w:ascii="Arial" w:hAnsi="Arial" w:cs="Arial"/>
          <w:sz w:val="20"/>
          <w:szCs w:val="24"/>
          <w:lang w:val="pt-PT"/>
        </w:rPr>
      </w:pPr>
      <w:r w:rsidRPr="00801D12">
        <w:rPr>
          <w:rFonts w:ascii="Arial" w:hAnsi="Arial" w:cs="Arial"/>
          <w:sz w:val="20"/>
          <w:szCs w:val="24"/>
          <w:lang w:val="pt-PT"/>
        </w:rPr>
        <w:t>Figura</w:t>
      </w:r>
      <w:r w:rsidRPr="00801D12">
        <w:rPr>
          <w:rFonts w:ascii="Arial" w:hAnsi="Arial" w:cs="Arial"/>
          <w:spacing w:val="-5"/>
          <w:sz w:val="20"/>
          <w:szCs w:val="24"/>
          <w:lang w:val="pt-PT"/>
        </w:rPr>
        <w:t xml:space="preserve"> </w:t>
      </w:r>
      <w:r w:rsidRPr="00801D12">
        <w:rPr>
          <w:rFonts w:ascii="Arial" w:hAnsi="Arial" w:cs="Arial"/>
          <w:sz w:val="20"/>
          <w:szCs w:val="24"/>
          <w:lang w:val="pt-PT"/>
        </w:rPr>
        <w:t>1.</w:t>
      </w:r>
      <w:r w:rsidRPr="00801D12">
        <w:rPr>
          <w:rFonts w:ascii="Arial" w:hAnsi="Arial" w:cs="Arial"/>
          <w:spacing w:val="-1"/>
          <w:sz w:val="20"/>
          <w:szCs w:val="24"/>
          <w:lang w:val="pt-PT"/>
        </w:rPr>
        <w:t xml:space="preserve"> </w:t>
      </w:r>
      <w:r w:rsidRPr="00801D12">
        <w:rPr>
          <w:rFonts w:ascii="Arial" w:hAnsi="Arial" w:cs="Arial"/>
          <w:sz w:val="20"/>
          <w:szCs w:val="24"/>
          <w:lang w:val="pt-PT"/>
        </w:rPr>
        <w:t xml:space="preserve">Distribuição territorial dos municípios brasileiros segundo participação nos grupos ocupacionais e econômicos </w:t>
      </w:r>
    </w:p>
    <w:p w14:paraId="7C78A968" w14:textId="77777777" w:rsidR="00801D12" w:rsidRPr="00801D12" w:rsidRDefault="00D11E0A" w:rsidP="00801D12">
      <w:pPr>
        <w:widowControl w:val="0"/>
        <w:autoSpaceDE w:val="0"/>
        <w:autoSpaceDN w:val="0"/>
        <w:spacing w:after="0" w:line="240" w:lineRule="auto"/>
        <w:ind w:right="134"/>
        <w:jc w:val="center"/>
        <w:rPr>
          <w:rFonts w:ascii="Arial" w:hAnsi="Arial" w:cs="Arial"/>
          <w:sz w:val="20"/>
          <w:szCs w:val="24"/>
          <w:lang w:val="pt-PT"/>
        </w:rPr>
      </w:pPr>
      <w:r w:rsidRPr="00801D12">
        <w:rPr>
          <w:rFonts w:ascii="Arial" w:hAnsi="Arial" w:cs="Arial"/>
          <w:noProof/>
          <w:sz w:val="20"/>
          <w:szCs w:val="24"/>
          <w:lang w:val="pt-PT"/>
        </w:rPr>
        <w:drawing>
          <wp:inline distT="0" distB="0" distL="0" distR="0" wp14:anchorId="2030FFF3" wp14:editId="12D7D536">
            <wp:extent cx="3134162" cy="2953162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E2DB" w14:textId="77777777" w:rsidR="00801D12" w:rsidRPr="00801D12" w:rsidRDefault="00D11E0A" w:rsidP="00801D12">
      <w:pPr>
        <w:widowControl w:val="0"/>
        <w:autoSpaceDE w:val="0"/>
        <w:autoSpaceDN w:val="0"/>
        <w:spacing w:after="0" w:line="240" w:lineRule="auto"/>
        <w:ind w:right="138"/>
        <w:jc w:val="center"/>
        <w:rPr>
          <w:rFonts w:ascii="Arial" w:hAnsi="Arial" w:cs="Arial"/>
          <w:sz w:val="20"/>
          <w:szCs w:val="24"/>
          <w:lang w:val="pt-PT"/>
        </w:rPr>
      </w:pPr>
      <w:r w:rsidRPr="00801D12">
        <w:rPr>
          <w:rFonts w:ascii="Arial" w:hAnsi="Arial" w:cs="Arial"/>
          <w:spacing w:val="-2"/>
          <w:sz w:val="20"/>
          <w:szCs w:val="24"/>
          <w:lang w:val="pt-PT"/>
        </w:rPr>
        <w:t>Fonte:</w:t>
      </w:r>
      <w:r w:rsidRPr="00801D12">
        <w:rPr>
          <w:rFonts w:ascii="Arial" w:hAnsi="Arial" w:cs="Arial"/>
          <w:spacing w:val="3"/>
          <w:sz w:val="20"/>
          <w:szCs w:val="24"/>
          <w:lang w:val="pt-PT"/>
        </w:rPr>
        <w:t xml:space="preserve"> IBGE (2019a).</w:t>
      </w:r>
    </w:p>
    <w:p w14:paraId="1596D0F1" w14:textId="77777777" w:rsidR="00743D74" w:rsidRPr="0028539A" w:rsidRDefault="00743D74" w:rsidP="00743D7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t-PT"/>
        </w:rPr>
      </w:pPr>
    </w:p>
    <w:p w14:paraId="55DA57CF" w14:textId="77777777" w:rsidR="00743D74" w:rsidRPr="0028539A" w:rsidRDefault="00D11E0A" w:rsidP="00743D74">
      <w:pPr>
        <w:widowControl w:val="0"/>
        <w:autoSpaceDE w:val="0"/>
        <w:autoSpaceDN w:val="0"/>
        <w:spacing w:after="0" w:line="240" w:lineRule="auto"/>
        <w:ind w:right="138"/>
        <w:jc w:val="center"/>
        <w:rPr>
          <w:rFonts w:ascii="Arial" w:hAnsi="Arial" w:cs="Arial"/>
          <w:sz w:val="20"/>
          <w:szCs w:val="24"/>
          <w:lang w:val="pt-PT"/>
        </w:rPr>
      </w:pPr>
      <w:r w:rsidRPr="0028539A">
        <w:rPr>
          <w:rFonts w:ascii="Arial" w:hAnsi="Arial" w:cs="Arial"/>
          <w:sz w:val="20"/>
          <w:szCs w:val="24"/>
          <w:lang w:val="pt-PT"/>
        </w:rPr>
        <w:t>Tabela</w:t>
      </w:r>
      <w:r w:rsidRPr="0028539A">
        <w:rPr>
          <w:rFonts w:ascii="Arial" w:hAnsi="Arial" w:cs="Arial"/>
          <w:spacing w:val="-7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1.</w:t>
      </w:r>
      <w:r w:rsidRPr="0028539A">
        <w:rPr>
          <w:rFonts w:ascii="Arial" w:hAnsi="Arial" w:cs="Arial"/>
          <w:spacing w:val="-5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Listagem</w:t>
      </w:r>
      <w:r w:rsidRPr="0028539A">
        <w:rPr>
          <w:rFonts w:ascii="Arial" w:hAnsi="Arial" w:cs="Arial"/>
          <w:spacing w:val="-5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parcial</w:t>
      </w:r>
      <w:r w:rsidRPr="0028539A">
        <w:rPr>
          <w:rFonts w:ascii="Arial" w:hAnsi="Arial" w:cs="Arial"/>
          <w:spacing w:val="-5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de</w:t>
      </w:r>
      <w:r w:rsidRPr="0028539A">
        <w:rPr>
          <w:rFonts w:ascii="Arial" w:hAnsi="Arial" w:cs="Arial"/>
          <w:spacing w:val="-9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loteamentos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implantados</w:t>
      </w:r>
      <w:r w:rsidRPr="0028539A">
        <w:rPr>
          <w:rFonts w:ascii="Arial" w:hAnsi="Arial" w:cs="Arial"/>
          <w:spacing w:val="-3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pela</w:t>
      </w:r>
      <w:r w:rsidRPr="0028539A">
        <w:rPr>
          <w:rFonts w:ascii="Arial" w:hAnsi="Arial" w:cs="Arial"/>
          <w:spacing w:val="-6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Companhia</w:t>
      </w:r>
      <w:r w:rsidRPr="0028539A">
        <w:rPr>
          <w:rFonts w:ascii="Arial" w:hAnsi="Arial" w:cs="Arial"/>
          <w:spacing w:val="-7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City</w:t>
      </w:r>
      <w:r w:rsidRPr="0028539A">
        <w:rPr>
          <w:rFonts w:ascii="Arial" w:hAnsi="Arial" w:cs="Arial"/>
          <w:spacing w:val="-7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até</w:t>
      </w:r>
      <w:r w:rsidRPr="0028539A">
        <w:rPr>
          <w:rFonts w:ascii="Arial" w:hAnsi="Arial" w:cs="Arial"/>
          <w:spacing w:val="-9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1951</w:t>
      </w:r>
      <w:r w:rsidRPr="0028539A">
        <w:rPr>
          <w:rFonts w:ascii="Arial" w:hAnsi="Arial" w:cs="Arial"/>
          <w:spacing w:val="-1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na</w:t>
      </w:r>
      <w:r w:rsidRPr="0028539A">
        <w:rPr>
          <w:rFonts w:ascii="Arial" w:hAnsi="Arial" w:cs="Arial"/>
          <w:spacing w:val="-7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cidade</w:t>
      </w:r>
      <w:r w:rsidRPr="0028539A">
        <w:rPr>
          <w:rFonts w:ascii="Arial" w:hAnsi="Arial" w:cs="Arial"/>
          <w:spacing w:val="-4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e</w:t>
      </w:r>
      <w:r w:rsidRPr="0028539A">
        <w:rPr>
          <w:rFonts w:ascii="Arial" w:hAnsi="Arial" w:cs="Arial"/>
          <w:spacing w:val="-5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z w:val="20"/>
          <w:szCs w:val="24"/>
          <w:lang w:val="pt-PT"/>
        </w:rPr>
        <w:t>São</w:t>
      </w:r>
      <w:r w:rsidRPr="0028539A">
        <w:rPr>
          <w:rFonts w:ascii="Arial" w:hAnsi="Arial" w:cs="Arial"/>
          <w:spacing w:val="-4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Paulo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032"/>
        <w:gridCol w:w="1080"/>
      </w:tblGrid>
      <w:tr w:rsidR="00690900" w14:paraId="2868DDFF" w14:textId="77777777" w:rsidTr="00F33C0B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  <w:shd w:val="clear" w:color="auto" w:fill="FFC000" w:themeFill="accent4"/>
          </w:tcPr>
          <w:p w14:paraId="34678B1F" w14:textId="77777777" w:rsidR="00743D74" w:rsidRPr="0028539A" w:rsidRDefault="00D11E0A" w:rsidP="00B416C3">
            <w:pPr>
              <w:spacing w:before="7" w:after="0" w:line="240" w:lineRule="auto"/>
              <w:ind w:left="3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28539A">
              <w:rPr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  <w:shd w:val="clear" w:color="auto" w:fill="FFC000" w:themeFill="accent4"/>
          </w:tcPr>
          <w:p w14:paraId="035105D3" w14:textId="77777777" w:rsidR="00743D74" w:rsidRPr="0028539A" w:rsidRDefault="00D11E0A" w:rsidP="00B416C3">
            <w:pPr>
              <w:spacing w:after="0" w:line="240" w:lineRule="auto"/>
              <w:ind w:left="11" w:right="6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 xml:space="preserve">Nome do 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>bairro</w:t>
            </w:r>
          </w:p>
        </w:tc>
        <w:tc>
          <w:tcPr>
            <w:tcW w:w="1032" w:type="dxa"/>
            <w:tcBorders>
              <w:top w:val="nil"/>
            </w:tcBorders>
            <w:shd w:val="clear" w:color="auto" w:fill="FFC000" w:themeFill="accent4"/>
          </w:tcPr>
          <w:p w14:paraId="56590FCC" w14:textId="77777777" w:rsidR="00743D74" w:rsidRPr="0028539A" w:rsidRDefault="00D11E0A" w:rsidP="00B416C3">
            <w:pPr>
              <w:spacing w:after="0" w:line="240" w:lineRule="auto"/>
              <w:ind w:left="12" w:right="8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Área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4"/>
                <w:sz w:val="20"/>
                <w:szCs w:val="20"/>
                <w:lang w:val="pt-PT"/>
              </w:rPr>
              <w:t>(m</w:t>
            </w:r>
            <w:r w:rsidRPr="0028539A">
              <w:rPr>
                <w:spacing w:val="-4"/>
                <w:sz w:val="20"/>
                <w:szCs w:val="20"/>
                <w:vertAlign w:val="superscript"/>
                <w:lang w:val="pt-PT"/>
              </w:rPr>
              <w:t>2</w:t>
            </w:r>
            <w:r w:rsidRPr="0028539A">
              <w:rPr>
                <w:spacing w:val="-4"/>
                <w:sz w:val="20"/>
                <w:szCs w:val="20"/>
                <w:lang w:val="pt-PT"/>
              </w:rPr>
              <w:t>)</w:t>
            </w:r>
          </w:p>
        </w:tc>
        <w:tc>
          <w:tcPr>
            <w:tcW w:w="1080" w:type="dxa"/>
            <w:tcBorders>
              <w:top w:val="nil"/>
              <w:right w:val="nil"/>
            </w:tcBorders>
            <w:shd w:val="clear" w:color="auto" w:fill="FFC000" w:themeFill="accent4"/>
          </w:tcPr>
          <w:p w14:paraId="31BFDC08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5"/>
                <w:sz w:val="20"/>
                <w:szCs w:val="20"/>
                <w:lang w:val="pt-PT"/>
              </w:rPr>
              <w:t>Ano</w:t>
            </w:r>
          </w:p>
        </w:tc>
      </w:tr>
      <w:tr w:rsidR="00690900" w14:paraId="776D343B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19573A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193432E0" w14:textId="77777777" w:rsidR="00743D74" w:rsidRPr="0028539A" w:rsidRDefault="00D11E0A" w:rsidP="00B416C3">
            <w:pPr>
              <w:spacing w:after="0" w:line="240" w:lineRule="auto"/>
              <w:ind w:left="11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Jardim</w:t>
            </w:r>
            <w:r w:rsidRPr="0028539A">
              <w:rPr>
                <w:spacing w:val="-3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>América</w:t>
            </w:r>
          </w:p>
        </w:tc>
        <w:tc>
          <w:tcPr>
            <w:tcW w:w="1032" w:type="dxa"/>
          </w:tcPr>
          <w:p w14:paraId="029076F2" w14:textId="77777777" w:rsidR="00743D74" w:rsidRPr="0028539A" w:rsidRDefault="00D11E0A" w:rsidP="00B416C3">
            <w:pPr>
              <w:spacing w:after="0" w:line="240" w:lineRule="auto"/>
              <w:ind w:left="12" w:righ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1.091.118</w:t>
            </w:r>
          </w:p>
        </w:tc>
        <w:tc>
          <w:tcPr>
            <w:tcW w:w="1080" w:type="dxa"/>
            <w:tcBorders>
              <w:right w:val="nil"/>
            </w:tcBorders>
          </w:tcPr>
          <w:p w14:paraId="7B2FE4E6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1915</w:t>
            </w:r>
          </w:p>
        </w:tc>
      </w:tr>
      <w:tr w:rsidR="00690900" w14:paraId="19CA1579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379A2C3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5C65D8E5" w14:textId="77777777" w:rsidR="00743D74" w:rsidRPr="0028539A" w:rsidRDefault="00D11E0A" w:rsidP="00B416C3">
            <w:pPr>
              <w:spacing w:after="0" w:line="240" w:lineRule="auto"/>
              <w:ind w:left="11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Anhangabaú</w:t>
            </w:r>
          </w:p>
        </w:tc>
        <w:tc>
          <w:tcPr>
            <w:tcW w:w="1032" w:type="dxa"/>
          </w:tcPr>
          <w:p w14:paraId="4A3EC306" w14:textId="77777777" w:rsidR="00743D74" w:rsidRPr="0028539A" w:rsidRDefault="00D11E0A" w:rsidP="00B416C3">
            <w:pPr>
              <w:spacing w:after="0" w:line="240" w:lineRule="auto"/>
              <w:ind w:left="12" w:right="10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170.849</w:t>
            </w:r>
          </w:p>
        </w:tc>
        <w:tc>
          <w:tcPr>
            <w:tcW w:w="1080" w:type="dxa"/>
            <w:tcBorders>
              <w:right w:val="nil"/>
            </w:tcBorders>
          </w:tcPr>
          <w:p w14:paraId="64CCA45B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1917</w:t>
            </w:r>
          </w:p>
        </w:tc>
      </w:tr>
      <w:tr w:rsidR="00690900" w14:paraId="21154703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8A67156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2456DACB" w14:textId="77777777" w:rsidR="00743D74" w:rsidRPr="0028539A" w:rsidRDefault="00D11E0A" w:rsidP="00B416C3">
            <w:pPr>
              <w:spacing w:after="0" w:line="240" w:lineRule="auto"/>
              <w:ind w:left="11" w:right="6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Butantan</w:t>
            </w:r>
          </w:p>
        </w:tc>
        <w:tc>
          <w:tcPr>
            <w:tcW w:w="1032" w:type="dxa"/>
          </w:tcPr>
          <w:p w14:paraId="33145C9D" w14:textId="77777777" w:rsidR="00743D74" w:rsidRPr="0028539A" w:rsidRDefault="00D11E0A" w:rsidP="00B416C3">
            <w:pPr>
              <w:spacing w:after="0" w:line="240" w:lineRule="auto"/>
              <w:ind w:left="12" w:right="6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2.341.379</w:t>
            </w:r>
          </w:p>
        </w:tc>
        <w:tc>
          <w:tcPr>
            <w:tcW w:w="1080" w:type="dxa"/>
            <w:tcBorders>
              <w:right w:val="nil"/>
            </w:tcBorders>
          </w:tcPr>
          <w:p w14:paraId="2F31B5B9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1918</w:t>
            </w:r>
          </w:p>
        </w:tc>
      </w:tr>
      <w:tr w:rsidR="00690900" w14:paraId="1E7A1A65" w14:textId="77777777" w:rsidTr="00B416C3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4851F889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BB86D53" w14:textId="77777777" w:rsidR="00743D74" w:rsidRPr="0028539A" w:rsidRDefault="00D11E0A" w:rsidP="00B416C3">
            <w:pPr>
              <w:spacing w:after="0" w:line="240" w:lineRule="auto"/>
              <w:ind w:left="1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Alto</w:t>
            </w:r>
            <w:r w:rsidRPr="0028539A">
              <w:rPr>
                <w:spacing w:val="-3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da</w:t>
            </w:r>
            <w:r w:rsidRPr="0028539A">
              <w:rPr>
                <w:spacing w:val="1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Lapa</w:t>
            </w:r>
            <w:r w:rsidRPr="0028539A">
              <w:rPr>
                <w:spacing w:val="-4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e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Bela</w:t>
            </w:r>
            <w:r w:rsidRPr="0028539A">
              <w:rPr>
                <w:spacing w:val="-4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>Aliança</w:t>
            </w:r>
          </w:p>
        </w:tc>
        <w:tc>
          <w:tcPr>
            <w:tcW w:w="1032" w:type="dxa"/>
          </w:tcPr>
          <w:p w14:paraId="3D46BC8E" w14:textId="77777777" w:rsidR="00743D74" w:rsidRPr="0028539A" w:rsidRDefault="00D11E0A" w:rsidP="00B416C3">
            <w:pPr>
              <w:spacing w:after="0" w:line="240" w:lineRule="auto"/>
              <w:ind w:left="12" w:righ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2.126.643</w:t>
            </w:r>
          </w:p>
        </w:tc>
        <w:tc>
          <w:tcPr>
            <w:tcW w:w="1080" w:type="dxa"/>
            <w:tcBorders>
              <w:right w:val="nil"/>
            </w:tcBorders>
          </w:tcPr>
          <w:p w14:paraId="5DBC5E4A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1921</w:t>
            </w:r>
          </w:p>
        </w:tc>
      </w:tr>
      <w:tr w:rsidR="00690900" w14:paraId="0363A8B2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4D53628B" w14:textId="77777777" w:rsidR="00743D74" w:rsidRPr="0028539A" w:rsidRDefault="00D11E0A" w:rsidP="00B416C3">
            <w:pPr>
              <w:spacing w:before="1"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lastRenderedPageBreak/>
              <w:t>5</w:t>
            </w:r>
          </w:p>
        </w:tc>
        <w:tc>
          <w:tcPr>
            <w:tcW w:w="2271" w:type="dxa"/>
          </w:tcPr>
          <w:p w14:paraId="12F83DC6" w14:textId="77777777" w:rsidR="00743D74" w:rsidRPr="0028539A" w:rsidRDefault="00D11E0A" w:rsidP="00B416C3">
            <w:pPr>
              <w:spacing w:before="1" w:after="0" w:line="240" w:lineRule="auto"/>
              <w:ind w:left="11" w:righ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Pacaembu</w:t>
            </w:r>
          </w:p>
        </w:tc>
        <w:tc>
          <w:tcPr>
            <w:tcW w:w="1032" w:type="dxa"/>
          </w:tcPr>
          <w:p w14:paraId="58668F26" w14:textId="77777777" w:rsidR="00743D74" w:rsidRPr="0028539A" w:rsidRDefault="00D11E0A" w:rsidP="00B416C3">
            <w:pPr>
              <w:spacing w:before="1" w:after="0" w:line="240" w:lineRule="auto"/>
              <w:ind w:left="12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998.130</w:t>
            </w:r>
          </w:p>
        </w:tc>
        <w:tc>
          <w:tcPr>
            <w:tcW w:w="1080" w:type="dxa"/>
            <w:tcBorders>
              <w:right w:val="nil"/>
            </w:tcBorders>
          </w:tcPr>
          <w:p w14:paraId="718E83D0" w14:textId="77777777" w:rsidR="00743D74" w:rsidRPr="0028539A" w:rsidRDefault="00D11E0A" w:rsidP="00B416C3">
            <w:pPr>
              <w:spacing w:before="1"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1925</w:t>
            </w:r>
          </w:p>
        </w:tc>
      </w:tr>
      <w:tr w:rsidR="00690900" w14:paraId="04951864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214B57F5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627A1AAF" w14:textId="77777777" w:rsidR="00743D74" w:rsidRPr="0028539A" w:rsidRDefault="00D11E0A" w:rsidP="00B416C3">
            <w:pPr>
              <w:spacing w:after="0" w:line="240" w:lineRule="auto"/>
              <w:ind w:left="11" w:right="6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Alto</w:t>
            </w:r>
            <w:r w:rsidRPr="0028539A">
              <w:rPr>
                <w:spacing w:val="-3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de</w:t>
            </w:r>
            <w:r w:rsidRPr="0028539A">
              <w:rPr>
                <w:spacing w:val="-1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>Pinheiros</w:t>
            </w:r>
          </w:p>
        </w:tc>
        <w:tc>
          <w:tcPr>
            <w:tcW w:w="1032" w:type="dxa"/>
          </w:tcPr>
          <w:p w14:paraId="015E8CC3" w14:textId="77777777" w:rsidR="00743D74" w:rsidRPr="0028539A" w:rsidRDefault="00D11E0A" w:rsidP="00B416C3">
            <w:pPr>
              <w:spacing w:after="0" w:line="240" w:lineRule="auto"/>
              <w:ind w:left="12" w:righ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3.669.410</w:t>
            </w:r>
          </w:p>
        </w:tc>
        <w:tc>
          <w:tcPr>
            <w:tcW w:w="1080" w:type="dxa"/>
            <w:tcBorders>
              <w:right w:val="nil"/>
            </w:tcBorders>
          </w:tcPr>
          <w:p w14:paraId="234AB882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1925</w:t>
            </w:r>
          </w:p>
        </w:tc>
      </w:tr>
      <w:tr w:rsidR="00690900" w14:paraId="3D715FBA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66D5660A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23B88E8D" w14:textId="77777777" w:rsidR="00743D74" w:rsidRPr="0028539A" w:rsidRDefault="00D11E0A" w:rsidP="00B416C3">
            <w:pPr>
              <w:spacing w:after="0" w:line="240" w:lineRule="auto"/>
              <w:ind w:left="11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Vila</w:t>
            </w:r>
            <w:r w:rsidRPr="0028539A">
              <w:rPr>
                <w:spacing w:val="11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>América</w:t>
            </w:r>
          </w:p>
        </w:tc>
        <w:tc>
          <w:tcPr>
            <w:tcW w:w="1032" w:type="dxa"/>
          </w:tcPr>
          <w:p w14:paraId="7A416B38" w14:textId="77777777" w:rsidR="00743D74" w:rsidRPr="0028539A" w:rsidRDefault="00D11E0A" w:rsidP="00B416C3">
            <w:pPr>
              <w:spacing w:after="0" w:line="240" w:lineRule="auto"/>
              <w:ind w:left="12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186.200</w:t>
            </w:r>
          </w:p>
        </w:tc>
        <w:tc>
          <w:tcPr>
            <w:tcW w:w="1080" w:type="dxa"/>
            <w:tcBorders>
              <w:right w:val="nil"/>
            </w:tcBorders>
          </w:tcPr>
          <w:p w14:paraId="3ABB45CB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1931</w:t>
            </w:r>
          </w:p>
        </w:tc>
      </w:tr>
      <w:tr w:rsidR="00690900" w14:paraId="6B8F2875" w14:textId="77777777" w:rsidTr="00B416C3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41723A63" w14:textId="77777777" w:rsidR="00743D74" w:rsidRPr="0028539A" w:rsidRDefault="00D11E0A" w:rsidP="00B416C3">
            <w:pPr>
              <w:spacing w:after="0" w:line="240" w:lineRule="auto"/>
              <w:ind w:left="35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636BD4F" w14:textId="77777777" w:rsidR="00743D74" w:rsidRPr="0028539A" w:rsidRDefault="00D11E0A" w:rsidP="00B416C3">
            <w:pPr>
              <w:spacing w:after="0" w:line="240" w:lineRule="auto"/>
              <w:ind w:left="11" w:right="3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z w:val="20"/>
                <w:szCs w:val="20"/>
                <w:lang w:val="pt-PT"/>
              </w:rPr>
              <w:t>Vila</w:t>
            </w:r>
            <w:r w:rsidRPr="0028539A">
              <w:rPr>
                <w:spacing w:val="4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z w:val="20"/>
                <w:szCs w:val="20"/>
                <w:lang w:val="pt-PT"/>
              </w:rPr>
              <w:t>Nova</w:t>
            </w:r>
            <w:r w:rsidRPr="0028539A">
              <w:rPr>
                <w:spacing w:val="-2"/>
                <w:sz w:val="20"/>
                <w:szCs w:val="20"/>
                <w:lang w:val="pt-PT"/>
              </w:rPr>
              <w:t xml:space="preserve"> </w:t>
            </w:r>
            <w:r w:rsidRPr="0028539A">
              <w:rPr>
                <w:spacing w:val="-4"/>
                <w:sz w:val="20"/>
                <w:szCs w:val="20"/>
                <w:lang w:val="pt-PT"/>
              </w:rPr>
              <w:t>Tupi</w:t>
            </w:r>
          </w:p>
        </w:tc>
        <w:tc>
          <w:tcPr>
            <w:tcW w:w="1032" w:type="dxa"/>
          </w:tcPr>
          <w:p w14:paraId="0D095545" w14:textId="77777777" w:rsidR="00743D74" w:rsidRPr="0028539A" w:rsidRDefault="00D11E0A" w:rsidP="00B416C3">
            <w:pPr>
              <w:spacing w:after="0" w:line="240" w:lineRule="auto"/>
              <w:ind w:left="12" w:right="5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2"/>
                <w:sz w:val="20"/>
                <w:szCs w:val="20"/>
                <w:lang w:val="pt-PT"/>
              </w:rPr>
              <w:t>180.000</w:t>
            </w:r>
          </w:p>
        </w:tc>
        <w:tc>
          <w:tcPr>
            <w:tcW w:w="1080" w:type="dxa"/>
            <w:tcBorders>
              <w:right w:val="nil"/>
            </w:tcBorders>
          </w:tcPr>
          <w:p w14:paraId="3A18FC2D" w14:textId="77777777" w:rsidR="00743D74" w:rsidRPr="0028539A" w:rsidRDefault="00D11E0A" w:rsidP="00B416C3">
            <w:pPr>
              <w:spacing w:after="0" w:line="240" w:lineRule="auto"/>
              <w:ind w:left="1"/>
              <w:jc w:val="center"/>
              <w:rPr>
                <w:sz w:val="20"/>
                <w:szCs w:val="20"/>
                <w:lang w:val="pt-PT"/>
              </w:rPr>
            </w:pPr>
            <w:r w:rsidRPr="0028539A">
              <w:rPr>
                <w:spacing w:val="-4"/>
                <w:sz w:val="20"/>
                <w:szCs w:val="20"/>
                <w:lang w:val="pt-PT"/>
              </w:rPr>
              <w:t>1931</w:t>
            </w:r>
          </w:p>
        </w:tc>
      </w:tr>
    </w:tbl>
    <w:p w14:paraId="6E0FEFBC" w14:textId="77777777" w:rsidR="00743D74" w:rsidRPr="0028539A" w:rsidRDefault="00D11E0A" w:rsidP="00743D74">
      <w:pPr>
        <w:widowControl w:val="0"/>
        <w:autoSpaceDE w:val="0"/>
        <w:autoSpaceDN w:val="0"/>
        <w:spacing w:after="0" w:line="240" w:lineRule="auto"/>
        <w:ind w:right="133"/>
        <w:jc w:val="center"/>
        <w:rPr>
          <w:rFonts w:ascii="Arial" w:hAnsi="Arial" w:cs="Arial"/>
          <w:sz w:val="20"/>
          <w:szCs w:val="24"/>
          <w:lang w:val="pt-PT"/>
        </w:rPr>
      </w:pPr>
      <w:r w:rsidRPr="0028539A">
        <w:rPr>
          <w:rFonts w:ascii="Arial" w:hAnsi="Arial" w:cs="Arial"/>
          <w:spacing w:val="-2"/>
          <w:sz w:val="20"/>
          <w:szCs w:val="24"/>
          <w:lang w:val="pt-PT"/>
        </w:rPr>
        <w:t>Fonte:</w:t>
      </w:r>
      <w:r w:rsidRPr="0028539A">
        <w:rPr>
          <w:rFonts w:ascii="Arial" w:hAnsi="Arial" w:cs="Arial"/>
          <w:spacing w:val="3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Arquivo</w:t>
      </w:r>
      <w:r w:rsidRPr="0028539A">
        <w:rPr>
          <w:rFonts w:ascii="Arial" w:hAnsi="Arial" w:cs="Arial"/>
          <w:spacing w:val="-1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da</w:t>
      </w:r>
      <w:r w:rsidRPr="0028539A">
        <w:rPr>
          <w:rFonts w:ascii="Arial" w:hAnsi="Arial" w:cs="Arial"/>
          <w:spacing w:val="2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companhia city,</w:t>
      </w:r>
      <w:r w:rsidRPr="0028539A">
        <w:rPr>
          <w:rFonts w:ascii="Arial" w:hAnsi="Arial" w:cs="Arial"/>
          <w:spacing w:val="2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sem</w:t>
      </w:r>
      <w:r w:rsidRPr="0028539A">
        <w:rPr>
          <w:rFonts w:ascii="Arial" w:hAnsi="Arial" w:cs="Arial"/>
          <w:sz w:val="20"/>
          <w:szCs w:val="24"/>
          <w:lang w:val="pt-PT"/>
        </w:rPr>
        <w:t xml:space="preserve"> </w:t>
      </w:r>
      <w:r w:rsidRPr="0028539A">
        <w:rPr>
          <w:rFonts w:ascii="Arial" w:hAnsi="Arial" w:cs="Arial"/>
          <w:spacing w:val="-2"/>
          <w:sz w:val="20"/>
          <w:szCs w:val="24"/>
          <w:lang w:val="pt-PT"/>
        </w:rPr>
        <w:t>data.</w:t>
      </w:r>
    </w:p>
    <w:p w14:paraId="746CFA67" w14:textId="77777777" w:rsidR="00743D74" w:rsidRPr="00143FED" w:rsidRDefault="00743D74" w:rsidP="00143FED">
      <w:pPr>
        <w:spacing w:after="0" w:line="360" w:lineRule="auto"/>
        <w:rPr>
          <w:rFonts w:ascii="Arial" w:eastAsia="Trebuchet MS" w:hAnsi="Arial" w:cs="Arial"/>
          <w:sz w:val="24"/>
          <w:szCs w:val="24"/>
          <w:lang w:val="pt-PT"/>
        </w:rPr>
      </w:pPr>
    </w:p>
    <w:p w14:paraId="13CF2C0B" w14:textId="77777777" w:rsidR="00743D74" w:rsidRPr="0028539A" w:rsidRDefault="00D11E0A" w:rsidP="00743D7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28539A">
        <w:rPr>
          <w:rFonts w:ascii="Arial" w:eastAsia="Trebuchet MS" w:hAnsi="Arial" w:cs="Arial"/>
          <w:sz w:val="20"/>
          <w:szCs w:val="24"/>
          <w:lang w:val="pt-PT"/>
        </w:rPr>
        <w:t>Quadro 1. Resultados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690900" w14:paraId="66F6EB33" w14:textId="77777777" w:rsidTr="00F33C0B">
        <w:trPr>
          <w:trHeight w:val="20"/>
          <w:jc w:val="center"/>
        </w:trPr>
        <w:tc>
          <w:tcPr>
            <w:tcW w:w="2835" w:type="dxa"/>
            <w:shd w:val="clear" w:color="auto" w:fill="FFC000" w:themeFill="accent4"/>
          </w:tcPr>
          <w:p w14:paraId="0DD967C2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RESULTADO</w:t>
            </w:r>
          </w:p>
        </w:tc>
        <w:tc>
          <w:tcPr>
            <w:tcW w:w="2268" w:type="dxa"/>
            <w:shd w:val="clear" w:color="auto" w:fill="FFC000" w:themeFill="accent4"/>
          </w:tcPr>
          <w:p w14:paraId="686E3512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CONCURSO</w:t>
            </w:r>
          </w:p>
        </w:tc>
      </w:tr>
      <w:tr w:rsidR="00690900" w14:paraId="3F22D6E6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29A9E071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3 ausentes</w:t>
            </w:r>
          </w:p>
          <w:p w14:paraId="75140B84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3 deferidos</w:t>
            </w:r>
          </w:p>
        </w:tc>
        <w:tc>
          <w:tcPr>
            <w:tcW w:w="2268" w:type="dxa"/>
            <w:shd w:val="clear" w:color="auto" w:fill="auto"/>
          </w:tcPr>
          <w:p w14:paraId="1D0AB733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Técnico-Administrativo em Educação</w:t>
            </w:r>
          </w:p>
        </w:tc>
      </w:tr>
      <w:tr w:rsidR="00690900" w14:paraId="68076D29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369B1850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Banca prevista, mas não realizada por que não houve candidatos autodeclarados.</w:t>
            </w:r>
          </w:p>
        </w:tc>
        <w:tc>
          <w:tcPr>
            <w:tcW w:w="2268" w:type="dxa"/>
            <w:shd w:val="clear" w:color="auto" w:fill="auto"/>
          </w:tcPr>
          <w:p w14:paraId="770077F8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Docente do Magistério Superior</w:t>
            </w:r>
          </w:p>
        </w:tc>
      </w:tr>
      <w:tr w:rsidR="00690900" w14:paraId="0D667B87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7FF3B8B3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Banca prevista, mas não realizada por que não houve candidatos autodeclarados.</w:t>
            </w:r>
          </w:p>
        </w:tc>
        <w:tc>
          <w:tcPr>
            <w:tcW w:w="2268" w:type="dxa"/>
            <w:shd w:val="clear" w:color="auto" w:fill="auto"/>
          </w:tcPr>
          <w:p w14:paraId="4401A011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Docente do Magistério Superior</w:t>
            </w:r>
          </w:p>
        </w:tc>
      </w:tr>
      <w:tr w:rsidR="00690900" w14:paraId="127C5FCF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2F9DAB3B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34 ausentes</w:t>
            </w:r>
          </w:p>
          <w:p w14:paraId="4EBED152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39 deferidos</w:t>
            </w:r>
          </w:p>
          <w:p w14:paraId="09711D4B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1 indeferido – entrou com recurso e foi deferido</w:t>
            </w:r>
          </w:p>
        </w:tc>
        <w:tc>
          <w:tcPr>
            <w:tcW w:w="2268" w:type="dxa"/>
            <w:shd w:val="clear" w:color="auto" w:fill="auto"/>
          </w:tcPr>
          <w:p w14:paraId="537D8C4E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Técnico-Administrativo em Educação</w:t>
            </w:r>
          </w:p>
        </w:tc>
      </w:tr>
      <w:tr w:rsidR="00690900" w14:paraId="1D2EC13F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48744903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Banca prevista, mas não realizada por que não houve candidatos autodeclarados.</w:t>
            </w:r>
          </w:p>
        </w:tc>
        <w:tc>
          <w:tcPr>
            <w:tcW w:w="2268" w:type="dxa"/>
            <w:shd w:val="clear" w:color="auto" w:fill="auto"/>
          </w:tcPr>
          <w:p w14:paraId="3021D680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Docente do Magistério Superior</w:t>
            </w:r>
          </w:p>
        </w:tc>
      </w:tr>
      <w:tr w:rsidR="00690900" w14:paraId="20F807A3" w14:textId="77777777" w:rsidTr="00B416C3">
        <w:trPr>
          <w:trHeight w:val="20"/>
          <w:jc w:val="center"/>
        </w:trPr>
        <w:tc>
          <w:tcPr>
            <w:tcW w:w="2835" w:type="dxa"/>
            <w:shd w:val="clear" w:color="auto" w:fill="auto"/>
          </w:tcPr>
          <w:p w14:paraId="25B85213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7 ausentes</w:t>
            </w:r>
          </w:p>
          <w:p w14:paraId="2B31619E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10 deferidos</w:t>
            </w:r>
          </w:p>
        </w:tc>
        <w:tc>
          <w:tcPr>
            <w:tcW w:w="2268" w:type="dxa"/>
            <w:shd w:val="clear" w:color="auto" w:fill="auto"/>
          </w:tcPr>
          <w:p w14:paraId="207AC583" w14:textId="77777777" w:rsidR="00743D74" w:rsidRPr="0028539A" w:rsidRDefault="00D11E0A" w:rsidP="00B416C3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28539A">
              <w:rPr>
                <w:rFonts w:ascii="Arial" w:hAnsi="Arial" w:cs="Arial"/>
                <w:sz w:val="20"/>
              </w:rPr>
              <w:t>Técnico-Administrativo em Educação</w:t>
            </w:r>
          </w:p>
        </w:tc>
      </w:tr>
    </w:tbl>
    <w:p w14:paraId="6649B1E8" w14:textId="77777777" w:rsidR="00743D74" w:rsidRPr="0028539A" w:rsidRDefault="00D11E0A" w:rsidP="00743D74">
      <w:pPr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28539A">
        <w:rPr>
          <w:rFonts w:ascii="Arial" w:eastAsia="Trebuchet MS" w:hAnsi="Arial" w:cs="Arial"/>
          <w:sz w:val="20"/>
          <w:szCs w:val="24"/>
          <w:lang w:val="pt-PT"/>
        </w:rPr>
        <w:t>Fonte: Elaborado pelos autores</w:t>
      </w:r>
    </w:p>
    <w:p w14:paraId="343B0C3D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bookmarkStart w:id="1" w:name="_Hlk160011489"/>
    </w:p>
    <w:p w14:paraId="58515CC5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Colocar tarjas nos rostos das pessoas é uma prática comum em muitos contextos para garantir o respeito aos direitos individuais e a integridade ética na divulgação de informações. Portanto, imagens tirada de pessoas devem ter a tarjas no rosto considerado a proteção da identidade com o respeito à dignidade e à liberdade individual.</w:t>
      </w:r>
      <w:bookmarkEnd w:id="1"/>
    </w:p>
    <w:p w14:paraId="4460DEE3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535384D4" w14:textId="77777777" w:rsidR="00743D74" w:rsidRPr="0028539A" w:rsidRDefault="00D11E0A" w:rsidP="00743D74">
      <w:pPr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28539A">
        <w:rPr>
          <w:rFonts w:ascii="Arial" w:eastAsia="Trebuchet MS" w:hAnsi="Arial" w:cs="Arial"/>
          <w:sz w:val="20"/>
          <w:szCs w:val="24"/>
          <w:lang w:val="pt-PT"/>
        </w:rPr>
        <w:t>Figura 2. Pessoas no parque</w:t>
      </w:r>
    </w:p>
    <w:p w14:paraId="461B951A" w14:textId="77777777" w:rsidR="00743D74" w:rsidRPr="0028539A" w:rsidRDefault="00D11E0A" w:rsidP="00743D74">
      <w:pPr>
        <w:spacing w:after="0" w:line="240" w:lineRule="auto"/>
        <w:jc w:val="center"/>
        <w:rPr>
          <w:rFonts w:ascii="Arial" w:eastAsia="Trebuchet MS" w:hAnsi="Arial" w:cs="Arial"/>
          <w:caps/>
          <w:sz w:val="24"/>
          <w:szCs w:val="24"/>
          <w:lang w:val="pt-PT"/>
        </w:rPr>
      </w:pPr>
      <w:r w:rsidRPr="00593F6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D1B3A7A" wp14:editId="189F4D90">
            <wp:extent cx="2857899" cy="1638529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E95A" w14:textId="77777777" w:rsidR="00743D74" w:rsidRPr="0028539A" w:rsidRDefault="00D11E0A" w:rsidP="00743D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28539A">
        <w:rPr>
          <w:rFonts w:ascii="Arial" w:hAnsi="Arial" w:cs="Arial"/>
          <w:sz w:val="20"/>
          <w:szCs w:val="24"/>
        </w:rPr>
        <w:t>Fonte: Elaboradas pelos próprios autores.</w:t>
      </w:r>
    </w:p>
    <w:p w14:paraId="018BF28C" w14:textId="77777777" w:rsidR="00743D74" w:rsidRPr="0028539A" w:rsidRDefault="00743D74" w:rsidP="00743D74">
      <w:pPr>
        <w:suppressAutoHyphens w:val="0"/>
        <w:spacing w:after="0" w:line="360" w:lineRule="auto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14:paraId="70E497F5" w14:textId="77777777" w:rsidR="00743D74" w:rsidRPr="0028539A" w:rsidRDefault="00D11E0A" w:rsidP="00743D74">
      <w:pPr>
        <w:suppressAutoHyphens w:val="0"/>
        <w:spacing w:after="0" w:line="360" w:lineRule="auto"/>
        <w:rPr>
          <w:rFonts w:ascii="Arial" w:eastAsia="Trebuchet MS" w:hAnsi="Arial" w:cs="Arial"/>
          <w:b/>
          <w:caps/>
          <w:color w:val="00AF50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color w:val="00AF50"/>
          <w:sz w:val="24"/>
          <w:szCs w:val="24"/>
          <w:lang w:val="pt-PT"/>
        </w:rPr>
        <w:t>Subtítulo de Seções</w:t>
      </w:r>
    </w:p>
    <w:p w14:paraId="0CA68D91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Os títulos devem estar em caixa alta, em negrito, fonte 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>Arial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, tamanho 12. </w:t>
      </w:r>
    </w:p>
    <w:p w14:paraId="6C91A08E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lastRenderedPageBreak/>
        <w:t xml:space="preserve">Os subtítulos deverão vir com as primeiras letras iniciais maiúsculas e o restante minúsculo, em negrito, fonte 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>Arial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, tamanho 12.  </w:t>
      </w:r>
    </w:p>
    <w:p w14:paraId="29C96039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Seguindo o exemplo:</w:t>
      </w:r>
    </w:p>
    <w:p w14:paraId="2D7D2F45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368B2543" w14:textId="77777777" w:rsidR="00743D74" w:rsidRPr="0028539A" w:rsidRDefault="00D11E0A" w:rsidP="00743D74">
      <w:pPr>
        <w:spacing w:after="0"/>
        <w:jc w:val="center"/>
        <w:rPr>
          <w:rFonts w:ascii="Arial" w:hAnsi="Arial" w:cs="Arial"/>
          <w:b/>
          <w:color w:val="00AF50"/>
          <w:sz w:val="24"/>
          <w:szCs w:val="24"/>
        </w:rPr>
      </w:pPr>
      <w:r w:rsidRPr="0028539A">
        <w:rPr>
          <w:rFonts w:ascii="Arial" w:hAnsi="Arial" w:cs="Arial"/>
          <w:sz w:val="20"/>
          <w:szCs w:val="24"/>
        </w:rPr>
        <w:t>Tabela 2. Sequência de formação de títulos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5"/>
        <w:gridCol w:w="4249"/>
      </w:tblGrid>
      <w:tr w:rsidR="00690900" w14:paraId="473EAC33" w14:textId="77777777" w:rsidTr="00F33C0B"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 w:themeFill="accent4"/>
            <w:vAlign w:val="bottom"/>
          </w:tcPr>
          <w:p w14:paraId="132141DA" w14:textId="77777777" w:rsidR="00743D74" w:rsidRPr="0028539A" w:rsidRDefault="00D11E0A" w:rsidP="00B416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8539A">
              <w:rPr>
                <w:rFonts w:ascii="Arial" w:hAnsi="Arial" w:cs="Arial"/>
                <w:b/>
                <w:sz w:val="20"/>
                <w:szCs w:val="24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 w:themeFill="accent4"/>
            <w:vAlign w:val="bottom"/>
          </w:tcPr>
          <w:p w14:paraId="7DE7F8BF" w14:textId="77777777" w:rsidR="00743D74" w:rsidRPr="0028539A" w:rsidRDefault="00D11E0A" w:rsidP="00B416C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8539A">
              <w:rPr>
                <w:rFonts w:ascii="Arial" w:hAnsi="Arial" w:cs="Arial"/>
                <w:b/>
                <w:sz w:val="20"/>
                <w:szCs w:val="24"/>
              </w:rPr>
              <w:t>Formato</w:t>
            </w:r>
          </w:p>
        </w:tc>
      </w:tr>
      <w:tr w:rsidR="00690900" w14:paraId="1840949F" w14:textId="77777777" w:rsidTr="00B416C3">
        <w:tc>
          <w:tcPr>
            <w:tcW w:w="4355" w:type="dxa"/>
            <w:tcBorders>
              <w:top w:val="single" w:sz="4" w:space="0" w:color="auto"/>
            </w:tcBorders>
          </w:tcPr>
          <w:p w14:paraId="4A610142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primária</w:t>
            </w:r>
            <w:proofErr w:type="spellEnd"/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67A2DED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C000" w:themeColor="accent4"/>
                <w:sz w:val="20"/>
                <w:szCs w:val="24"/>
              </w:rPr>
            </w:pPr>
            <w:r w:rsidRPr="00F33C0B">
              <w:rPr>
                <w:rFonts w:ascii="Arial" w:hAnsi="Arial" w:cs="Arial"/>
                <w:b/>
                <w:color w:val="FFC000" w:themeColor="accent4"/>
                <w:sz w:val="20"/>
                <w:szCs w:val="24"/>
              </w:rPr>
              <w:t>INTRODUÇÃO</w:t>
            </w:r>
          </w:p>
        </w:tc>
      </w:tr>
      <w:tr w:rsidR="00690900" w14:paraId="7FA4D16B" w14:textId="77777777" w:rsidTr="00B416C3">
        <w:tc>
          <w:tcPr>
            <w:tcW w:w="4355" w:type="dxa"/>
          </w:tcPr>
          <w:p w14:paraId="00926218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secundária</w:t>
            </w:r>
            <w:proofErr w:type="spellEnd"/>
          </w:p>
        </w:tc>
        <w:tc>
          <w:tcPr>
            <w:tcW w:w="4355" w:type="dxa"/>
          </w:tcPr>
          <w:p w14:paraId="0AC9ED64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C000" w:themeColor="accent4"/>
                <w:sz w:val="20"/>
                <w:szCs w:val="24"/>
              </w:rPr>
            </w:pPr>
            <w:r w:rsidRPr="00F33C0B">
              <w:rPr>
                <w:rFonts w:ascii="Arial" w:hAnsi="Arial" w:cs="Arial"/>
                <w:b/>
                <w:color w:val="FFC000" w:themeColor="accent4"/>
                <w:sz w:val="20"/>
                <w:szCs w:val="24"/>
              </w:rPr>
              <w:t>Tipo de Pesquisa</w:t>
            </w:r>
          </w:p>
        </w:tc>
      </w:tr>
      <w:tr w:rsidR="00690900" w14:paraId="5594ED0A" w14:textId="77777777" w:rsidTr="00B416C3">
        <w:tc>
          <w:tcPr>
            <w:tcW w:w="4355" w:type="dxa"/>
          </w:tcPr>
          <w:p w14:paraId="7102F522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terciária</w:t>
            </w:r>
            <w:proofErr w:type="spellEnd"/>
          </w:p>
        </w:tc>
        <w:tc>
          <w:tcPr>
            <w:tcW w:w="4355" w:type="dxa"/>
          </w:tcPr>
          <w:p w14:paraId="19831A4E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color w:val="FFC000" w:themeColor="accent4"/>
                <w:sz w:val="20"/>
                <w:szCs w:val="24"/>
              </w:rPr>
            </w:pPr>
            <w:proofErr w:type="spellStart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>Definição</w:t>
            </w:r>
            <w:proofErr w:type="spellEnd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 xml:space="preserve"> de </w:t>
            </w:r>
            <w:proofErr w:type="spellStart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>Conceitos</w:t>
            </w:r>
            <w:proofErr w:type="spellEnd"/>
          </w:p>
        </w:tc>
      </w:tr>
      <w:tr w:rsidR="00690900" w14:paraId="41F90785" w14:textId="77777777" w:rsidTr="00B416C3">
        <w:tc>
          <w:tcPr>
            <w:tcW w:w="4355" w:type="dxa"/>
          </w:tcPr>
          <w:p w14:paraId="4D567625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quaternária</w:t>
            </w:r>
            <w:proofErr w:type="spellEnd"/>
          </w:p>
        </w:tc>
        <w:tc>
          <w:tcPr>
            <w:tcW w:w="4355" w:type="dxa"/>
          </w:tcPr>
          <w:p w14:paraId="08FF374C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color w:val="FFC000" w:themeColor="accent4"/>
                <w:sz w:val="20"/>
                <w:szCs w:val="24"/>
              </w:rPr>
            </w:pPr>
            <w:proofErr w:type="spellStart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>Opções</w:t>
            </w:r>
            <w:proofErr w:type="spellEnd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 xml:space="preserve"> de </w:t>
            </w:r>
            <w:proofErr w:type="spellStart"/>
            <w:r w:rsidRPr="00F33C0B">
              <w:rPr>
                <w:rFonts w:ascii="Arial" w:hAnsi="Arial" w:cs="Arial"/>
                <w:color w:val="FFC000" w:themeColor="accent4"/>
                <w:sz w:val="20"/>
                <w:szCs w:val="24"/>
              </w:rPr>
              <w:t>conceitos</w:t>
            </w:r>
            <w:proofErr w:type="spellEnd"/>
          </w:p>
        </w:tc>
      </w:tr>
      <w:tr w:rsidR="00690900" w14:paraId="55459970" w14:textId="77777777" w:rsidTr="00B416C3">
        <w:tc>
          <w:tcPr>
            <w:tcW w:w="4355" w:type="dxa"/>
          </w:tcPr>
          <w:p w14:paraId="09A259E7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quinaria</w:t>
            </w:r>
            <w:proofErr w:type="spellEnd"/>
          </w:p>
        </w:tc>
        <w:tc>
          <w:tcPr>
            <w:tcW w:w="4355" w:type="dxa"/>
          </w:tcPr>
          <w:p w14:paraId="345FAB91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color w:val="FFC000" w:themeColor="accent4"/>
                <w:sz w:val="20"/>
                <w:szCs w:val="24"/>
              </w:rPr>
            </w:pPr>
            <w:r w:rsidRPr="00F33C0B">
              <w:rPr>
                <w:rFonts w:ascii="Arial" w:hAnsi="Arial" w:cs="Arial"/>
                <w:b/>
                <w:i/>
                <w:color w:val="FFC000" w:themeColor="accent4"/>
                <w:sz w:val="20"/>
                <w:szCs w:val="24"/>
              </w:rPr>
              <w:t xml:space="preserve">Negrito e </w:t>
            </w:r>
            <w:proofErr w:type="spellStart"/>
            <w:r w:rsidRPr="00F33C0B">
              <w:rPr>
                <w:rFonts w:ascii="Arial" w:hAnsi="Arial" w:cs="Arial"/>
                <w:b/>
                <w:i/>
                <w:color w:val="FFC000" w:themeColor="accent4"/>
                <w:sz w:val="20"/>
                <w:szCs w:val="24"/>
              </w:rPr>
              <w:t>em</w:t>
            </w:r>
            <w:proofErr w:type="spellEnd"/>
            <w:r w:rsidRPr="00F33C0B">
              <w:rPr>
                <w:rFonts w:ascii="Arial" w:hAnsi="Arial" w:cs="Arial"/>
                <w:b/>
                <w:i/>
                <w:color w:val="FFC000" w:themeColor="accent4"/>
                <w:sz w:val="20"/>
                <w:szCs w:val="24"/>
              </w:rPr>
              <w:t xml:space="preserve"> </w:t>
            </w:r>
            <w:proofErr w:type="spellStart"/>
            <w:r w:rsidRPr="00F33C0B">
              <w:rPr>
                <w:rFonts w:ascii="Arial" w:hAnsi="Arial" w:cs="Arial"/>
                <w:b/>
                <w:i/>
                <w:color w:val="FFC000" w:themeColor="accent4"/>
                <w:sz w:val="20"/>
                <w:szCs w:val="24"/>
              </w:rPr>
              <w:t>itálico</w:t>
            </w:r>
            <w:proofErr w:type="spellEnd"/>
          </w:p>
        </w:tc>
      </w:tr>
      <w:tr w:rsidR="00690900" w14:paraId="1ED7D69E" w14:textId="77777777" w:rsidTr="00B416C3">
        <w:tc>
          <w:tcPr>
            <w:tcW w:w="4355" w:type="dxa"/>
            <w:tcBorders>
              <w:bottom w:val="single" w:sz="4" w:space="0" w:color="auto"/>
            </w:tcBorders>
          </w:tcPr>
          <w:p w14:paraId="6A1C4DA1" w14:textId="77777777" w:rsidR="00743D74" w:rsidRPr="0028539A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Título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da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seção</w:t>
            </w:r>
            <w:proofErr w:type="spellEnd"/>
            <w:r w:rsidRPr="0028539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proofErr w:type="spellStart"/>
            <w:r w:rsidRPr="0028539A">
              <w:rPr>
                <w:rFonts w:ascii="Arial" w:hAnsi="Arial" w:cs="Arial"/>
                <w:b/>
                <w:sz w:val="20"/>
                <w:szCs w:val="24"/>
              </w:rPr>
              <w:t>senária</w:t>
            </w:r>
            <w:proofErr w:type="spellEnd"/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5ADB0190" w14:textId="77777777" w:rsidR="00743D74" w:rsidRPr="00F33C0B" w:rsidRDefault="00D11E0A" w:rsidP="00B416C3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C000" w:themeColor="accent4"/>
                <w:sz w:val="20"/>
                <w:szCs w:val="24"/>
              </w:rPr>
            </w:pPr>
            <w:r w:rsidRPr="00F33C0B">
              <w:rPr>
                <w:rFonts w:ascii="Arial" w:hAnsi="Arial" w:cs="Arial"/>
                <w:i/>
                <w:color w:val="FFC000" w:themeColor="accent4"/>
                <w:sz w:val="20"/>
                <w:szCs w:val="24"/>
              </w:rPr>
              <w:t xml:space="preserve">Sem </w:t>
            </w:r>
            <w:proofErr w:type="spellStart"/>
            <w:r w:rsidRPr="00F33C0B">
              <w:rPr>
                <w:rFonts w:ascii="Arial" w:hAnsi="Arial" w:cs="Arial"/>
                <w:i/>
                <w:color w:val="FFC000" w:themeColor="accent4"/>
                <w:sz w:val="20"/>
                <w:szCs w:val="24"/>
              </w:rPr>
              <w:t>negrito</w:t>
            </w:r>
            <w:proofErr w:type="spellEnd"/>
            <w:r w:rsidRPr="00F33C0B">
              <w:rPr>
                <w:rFonts w:ascii="Arial" w:hAnsi="Arial" w:cs="Arial"/>
                <w:i/>
                <w:color w:val="FFC000" w:themeColor="accent4"/>
                <w:sz w:val="20"/>
                <w:szCs w:val="24"/>
              </w:rPr>
              <w:t xml:space="preserve"> e </w:t>
            </w:r>
            <w:proofErr w:type="spellStart"/>
            <w:r w:rsidRPr="00F33C0B">
              <w:rPr>
                <w:rFonts w:ascii="Arial" w:hAnsi="Arial" w:cs="Arial"/>
                <w:i/>
                <w:color w:val="FFC000" w:themeColor="accent4"/>
                <w:sz w:val="20"/>
                <w:szCs w:val="24"/>
              </w:rPr>
              <w:t>itálico</w:t>
            </w:r>
            <w:proofErr w:type="spellEnd"/>
          </w:p>
        </w:tc>
      </w:tr>
    </w:tbl>
    <w:p w14:paraId="5951350D" w14:textId="77777777" w:rsidR="00743D74" w:rsidRPr="0028539A" w:rsidRDefault="00D11E0A" w:rsidP="00743D74">
      <w:pPr>
        <w:tabs>
          <w:tab w:val="left" w:pos="0"/>
        </w:tabs>
        <w:spacing w:after="0"/>
        <w:jc w:val="center"/>
        <w:rPr>
          <w:rFonts w:ascii="Arial" w:hAnsi="Arial" w:cs="Arial"/>
          <w:sz w:val="20"/>
          <w:szCs w:val="24"/>
        </w:rPr>
      </w:pPr>
      <w:r w:rsidRPr="0028539A">
        <w:rPr>
          <w:rFonts w:ascii="Arial" w:hAnsi="Arial" w:cs="Arial"/>
          <w:sz w:val="20"/>
          <w:szCs w:val="24"/>
        </w:rPr>
        <w:t xml:space="preserve">Fonte: </w:t>
      </w:r>
      <w:r w:rsidR="003D1CB1">
        <w:rPr>
          <w:rFonts w:ascii="Arial" w:hAnsi="Arial" w:cs="Arial"/>
          <w:sz w:val="20"/>
          <w:szCs w:val="24"/>
        </w:rPr>
        <w:t>RPPC</w:t>
      </w:r>
      <w:r w:rsidRPr="0028539A">
        <w:rPr>
          <w:rFonts w:ascii="Arial" w:hAnsi="Arial" w:cs="Arial"/>
          <w:sz w:val="20"/>
          <w:szCs w:val="24"/>
        </w:rPr>
        <w:t>, 2024</w:t>
      </w:r>
    </w:p>
    <w:p w14:paraId="1B6D22C5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44DB9A63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As citações dentro do corpo do trabalho devem seguir as normas da ABNT.</w:t>
      </w:r>
    </w:p>
    <w:p w14:paraId="37BE91FF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14:paraId="24F3A8CC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aps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b/>
          <w:color w:val="FFC000" w:themeColor="accent4"/>
          <w:sz w:val="24"/>
          <w:szCs w:val="24"/>
          <w:lang w:val="pt-PT"/>
        </w:rPr>
        <w:t xml:space="preserve">Citação no Texto </w:t>
      </w:r>
    </w:p>
    <w:p w14:paraId="329F66B0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O autor deve ser citado entre parênteses pelo sobrenome, separado por vírgula da data de publicação (Barbosa,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(Mumford, 1949, p.513). As citações de diversas obras de um mesmo autor, publicadas no mesmo ano, devem ser discriminadas por letra minúscula após a data, sem espacejamento (Peside, 1927a) (Peside, 1927b). Quando a obra tiver dois ou três autores, separa-se por ponto e vírgula (Oliveira; Leonardo, 1943) e, quando tiver mais de quatro autores, indica-se o primeiro seguido da expressão 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 (Gille 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et al.,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 1960).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lastRenderedPageBreak/>
        <w:t xml:space="preserve">expressões 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apud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 e 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 podem ser utilizadas no corpo do texto e em itálico. Seguem abaixo alguns exemplos de citações:</w:t>
      </w:r>
    </w:p>
    <w:p w14:paraId="283339D7" w14:textId="77777777" w:rsidR="0028539A" w:rsidRDefault="0028539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00AF50"/>
          <w:sz w:val="24"/>
          <w:szCs w:val="24"/>
          <w:lang w:val="pt-PT"/>
        </w:rPr>
      </w:pPr>
    </w:p>
    <w:p w14:paraId="503EC705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Direta, Com Mais de Três Linhas</w:t>
      </w:r>
    </w:p>
    <w:p w14:paraId="1365E376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Recuo de 4 cm</w:t>
      </w:r>
    </w:p>
    <w:p w14:paraId="46D3D4C6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Tamanho da fonte 10</w:t>
      </w:r>
    </w:p>
    <w:p w14:paraId="47967E8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Espaçamento simples</w:t>
      </w:r>
    </w:p>
    <w:p w14:paraId="7380EFA2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Deve-se deixar um espaço de 1,5 entre o restante do texto e a citação.</w:t>
      </w:r>
    </w:p>
    <w:p w14:paraId="34761DF4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O alinhamento deve ser justificado.</w:t>
      </w:r>
    </w:p>
    <w:p w14:paraId="3267D61C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548DBA0D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Harvey (1993, p. 112) acrescenta a tudo isso mais um fator,</w:t>
      </w:r>
    </w:p>
    <w:p w14:paraId="5C27624F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6DF34584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240" w:lineRule="auto"/>
        <w:ind w:left="2268"/>
        <w:jc w:val="both"/>
        <w:rPr>
          <w:rFonts w:ascii="Arial" w:eastAsia="Trebuchet MS" w:hAnsi="Arial" w:cs="Arial"/>
          <w:sz w:val="20"/>
          <w:szCs w:val="24"/>
          <w:lang w:val="pt-PT"/>
        </w:rPr>
      </w:pPr>
      <w:r w:rsidRPr="0028539A">
        <w:rPr>
          <w:rFonts w:ascii="Arial" w:eastAsia="Trebuchet MS" w:hAnsi="Arial" w:cs="Arial"/>
          <w:sz w:val="20"/>
          <w:szCs w:val="24"/>
          <w:lang w:val="pt-PT"/>
        </w:rPr>
        <w:t>[...] enquanto abre uma perspectiva radical mediante o reconhecimento da autenticidade de outras vozes, o pensamento pós-moderno veda imediatamente essas outras vozes o acesso a fontes mais universais de poder, circunscrevendo-as num gueto de alteridade opaca, da especificidade de um ou outro jogo de linguagem.</w:t>
      </w:r>
    </w:p>
    <w:p w14:paraId="28BECA79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3A6A3EA0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Direta, Com Menos de Três Linhas</w:t>
      </w:r>
    </w:p>
    <w:p w14:paraId="18F16295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F5FBB87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14:paraId="16AA1C3D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Indireta</w:t>
      </w:r>
    </w:p>
    <w:p w14:paraId="1709FCBF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Quando se faz uma citação indireta, é preciso indicar, inicialmente, o </w:t>
      </w: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>sobrenome do autor e depois a data de publicação da obra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7531E1C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15AFB0EB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1022D335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>exemplo com indicação da página, que não é obrigatório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).</w:t>
      </w:r>
    </w:p>
    <w:p w14:paraId="230D55B2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A visibilidade na internet é, muitas vezes, gerada pelo investimento em marketing digital (Herculano, 2021).</w:t>
      </w:r>
    </w:p>
    <w:p w14:paraId="519D656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lastRenderedPageBreak/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1E481529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Fonte 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>Arial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;</w:t>
      </w:r>
    </w:p>
    <w:p w14:paraId="4E60793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Tamanho 12;</w:t>
      </w:r>
    </w:p>
    <w:p w14:paraId="66174371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Espaçamento entre linhas de 1,5;</w:t>
      </w:r>
    </w:p>
    <w:p w14:paraId="258327AF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Inserção do sobrenome do autor e ano de publicação da obra entre parênteses.</w:t>
      </w:r>
    </w:p>
    <w:p w14:paraId="3396320D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Como foi possível visualizar acima, a </w:t>
      </w: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>citação indireta deve ser escrita conforme o restante do corpo do texto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40AEF85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</w:p>
    <w:p w14:paraId="52939024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Indireta Dois Autores</w:t>
      </w:r>
    </w:p>
    <w:p w14:paraId="020D923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DAF195A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216C7594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De acordo com diversos autores (Herculano, 1996; Holanda, 2010), o marketing digital é importante para o crescimento…</w:t>
      </w:r>
    </w:p>
    <w:p w14:paraId="58E77E1D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O marketing digital auxilia o crescimento das empresas (Herculano, 1996; Holanda, 2010).</w:t>
      </w:r>
    </w:p>
    <w:p w14:paraId="43DE0616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14:paraId="379C54E2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Indireta de Várias Obras</w:t>
      </w:r>
    </w:p>
    <w:p w14:paraId="0371223F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263B6A95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5074A999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O marketing digital pode melhorar a comunicação entre marca e público (HERCULANO, 1996, 2016, 2018).</w:t>
      </w:r>
    </w:p>
    <w:p w14:paraId="269B39C3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2C03A5E3" w14:textId="77777777" w:rsidR="00743D74" w:rsidRPr="0028539A" w:rsidRDefault="00743D74" w:rsidP="00743D74">
      <w:pPr>
        <w:spacing w:after="0" w:line="240" w:lineRule="auto"/>
        <w:rPr>
          <w:rFonts w:ascii="Arial" w:eastAsia="Trebuchet MS" w:hAnsi="Arial" w:cs="Arial"/>
          <w:b/>
          <w:sz w:val="24"/>
          <w:szCs w:val="24"/>
          <w:lang w:val="pt-PT"/>
        </w:rPr>
      </w:pPr>
    </w:p>
    <w:p w14:paraId="22FFCA36" w14:textId="77777777" w:rsidR="00801D12" w:rsidRDefault="00801D12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00AF50"/>
          <w:sz w:val="24"/>
          <w:szCs w:val="24"/>
          <w:lang w:val="pt-PT"/>
        </w:rPr>
      </w:pPr>
    </w:p>
    <w:p w14:paraId="49FD3DCD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00AF50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color w:val="00AF50"/>
          <w:sz w:val="24"/>
          <w:szCs w:val="24"/>
          <w:lang w:val="pt-PT"/>
        </w:rPr>
        <w:t>Citação Indireta de Mais de Dois Autores na Mesma Obra</w:t>
      </w:r>
    </w:p>
    <w:p w14:paraId="1338C68E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Quando uma obra possui </w:t>
      </w: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>mais de dois autores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, recomenda-se usar a expressão “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et al.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” ou “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>e col.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0425EA57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3D9BBA49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De acordo com Herculano </w:t>
      </w:r>
      <w:r w:rsidRPr="0028539A">
        <w:rPr>
          <w:rFonts w:ascii="Arial" w:eastAsia="Trebuchet MS" w:hAnsi="Arial" w:cs="Arial"/>
          <w:i/>
          <w:sz w:val="24"/>
          <w:szCs w:val="24"/>
          <w:lang w:val="pt-PT"/>
        </w:rPr>
        <w:t xml:space="preserve">et al. 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1A466295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A publicação nas mídias sociais envolve a inserção de artes no feed e nos stories (Herculano et al, 2018).</w:t>
      </w:r>
    </w:p>
    <w:p w14:paraId="19409C5D" w14:textId="77777777" w:rsidR="00743D74" w:rsidRPr="00F33C0B" w:rsidRDefault="00743D74" w:rsidP="00743D74">
      <w:pPr>
        <w:spacing w:after="0" w:line="240" w:lineRule="auto"/>
        <w:rPr>
          <w:rFonts w:ascii="Arial" w:eastAsia="Trebuchet MS" w:hAnsi="Arial" w:cs="Arial"/>
          <w:b/>
          <w:color w:val="FFC000" w:themeColor="accent4"/>
          <w:sz w:val="24"/>
          <w:szCs w:val="24"/>
          <w:lang w:val="pt-PT"/>
        </w:rPr>
      </w:pPr>
    </w:p>
    <w:p w14:paraId="5EBB5208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Citação do Autor Com Mais de Uma Obra Publicada no Mesmo Ano</w:t>
      </w:r>
    </w:p>
    <w:p w14:paraId="5346EA3A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Esse tipo de citação deve ser feita quando são citadas </w:t>
      </w: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obras publicadas em anos diferentes do mesmo autor. </w:t>
      </w:r>
    </w:p>
    <w:p w14:paraId="62948D6F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Usam-se letras minúsculas, em ordem alfabética a partir da letra a, logo após a data.</w:t>
      </w:r>
    </w:p>
    <w:p w14:paraId="7802B76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1B431A0D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As mídias sociais tornam as empresas mais visíveis (Herculano, 1998a).</w:t>
      </w:r>
    </w:p>
    <w:p w14:paraId="784B3591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De acordo com Herculano (1998a, 1998b), as mídias sociais tornam as empresas mais visíveis.</w:t>
      </w:r>
    </w:p>
    <w:p w14:paraId="7852FB80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rPr>
          <w:rFonts w:ascii="Arial" w:eastAsia="Trebuchet MS" w:hAnsi="Arial" w:cs="Arial"/>
          <w:b/>
          <w:sz w:val="24"/>
          <w:szCs w:val="24"/>
          <w:lang w:val="pt-PT"/>
        </w:rPr>
      </w:pPr>
    </w:p>
    <w:p w14:paraId="22875935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rPr>
          <w:rFonts w:ascii="Arial" w:eastAsia="Trebuchet MS" w:hAnsi="Arial" w:cs="Arial"/>
          <w:b/>
          <w:color w:val="FFC000" w:themeColor="accent4"/>
          <w:sz w:val="24"/>
          <w:szCs w:val="24"/>
          <w:lang w:val="pt-PT"/>
        </w:rPr>
      </w:pPr>
      <w:r w:rsidRPr="00F33C0B">
        <w:rPr>
          <w:rFonts w:ascii="Arial" w:eastAsia="Trebuchet MS" w:hAnsi="Arial" w:cs="Arial"/>
          <w:color w:val="FFC000" w:themeColor="accent4"/>
          <w:sz w:val="24"/>
          <w:szCs w:val="24"/>
          <w:lang w:val="pt-PT"/>
        </w:rPr>
        <w:t>Método de Citação Numérica</w:t>
      </w:r>
    </w:p>
    <w:p w14:paraId="3D761BE6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771911A1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b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b/>
          <w:sz w:val="24"/>
          <w:szCs w:val="24"/>
          <w:lang w:val="pt-PT"/>
        </w:rPr>
        <w:t xml:space="preserve">Por exemplo: </w:t>
      </w:r>
    </w:p>
    <w:p w14:paraId="17C64DD8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2DA510CA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>Conforme Herculano, as estratégias SEO podem ajudar no crescimento de uma marca².</w:t>
      </w:r>
    </w:p>
    <w:p w14:paraId="3081ED80" w14:textId="77777777" w:rsidR="0028539A" w:rsidRDefault="0028539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b/>
          <w:caps/>
          <w:color w:val="00AF50"/>
          <w:sz w:val="24"/>
          <w:szCs w:val="24"/>
          <w:lang w:val="pt-PT"/>
        </w:rPr>
      </w:pPr>
      <w:bookmarkStart w:id="2" w:name="_Hlk160022794"/>
    </w:p>
    <w:p w14:paraId="0381125B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hAnsi="Arial" w:cs="Arial"/>
          <w:color w:val="FFC000" w:themeColor="accent4"/>
        </w:rPr>
      </w:pPr>
      <w:r w:rsidRPr="00F33C0B">
        <w:rPr>
          <w:rFonts w:ascii="Arial" w:eastAsia="Trebuchet MS" w:hAnsi="Arial" w:cs="Arial"/>
          <w:b/>
          <w:caps/>
          <w:color w:val="FFC000" w:themeColor="accent4"/>
          <w:sz w:val="24"/>
          <w:szCs w:val="24"/>
          <w:lang w:val="pt-PT"/>
        </w:rPr>
        <w:t>METODOLOGIA</w:t>
      </w:r>
    </w:p>
    <w:p w14:paraId="09A9F225" w14:textId="77777777" w:rsidR="00743D74" w:rsidRPr="0028539A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28539A">
        <w:rPr>
          <w:rFonts w:ascii="Arial" w:eastAsia="Trebuchet MS" w:hAnsi="Arial" w:cs="Arial"/>
          <w:sz w:val="24"/>
          <w:szCs w:val="24"/>
          <w:lang w:val="pt-PT"/>
        </w:rPr>
        <w:t xml:space="preserve">A metodologia de um artigo delineia os procedimentos empregados para conduzir a pesquisa, incluindo o tipo de estudo, a seleção da amostra, os </w:t>
      </w:r>
      <w:r w:rsidRPr="0028539A">
        <w:rPr>
          <w:rFonts w:ascii="Arial" w:eastAsia="Trebuchet MS" w:hAnsi="Arial" w:cs="Arial"/>
          <w:sz w:val="24"/>
          <w:szCs w:val="24"/>
          <w:lang w:val="pt-PT"/>
        </w:rPr>
        <w:lastRenderedPageBreak/>
        <w:t>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57BB3B0C" w14:textId="77777777" w:rsidR="00743D74" w:rsidRPr="0028539A" w:rsidRDefault="00743D74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14:paraId="44D531BF" w14:textId="77777777" w:rsidR="00743D74" w:rsidRPr="00F33C0B" w:rsidRDefault="00D11E0A" w:rsidP="00743D74">
      <w:pPr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="Arial" w:eastAsia="SimSun" w:hAnsi="Arial" w:cs="Arial"/>
          <w:color w:val="FFC000" w:themeColor="accent4"/>
          <w:sz w:val="24"/>
          <w:szCs w:val="24"/>
          <w:lang w:val="en-US" w:eastAsia="pt-BR"/>
        </w:rPr>
      </w:pPr>
      <w:r w:rsidRPr="00F33C0B">
        <w:rPr>
          <w:rFonts w:ascii="Arial" w:eastAsia="Trebuchet MS" w:hAnsi="Arial" w:cs="Arial"/>
          <w:b/>
          <w:color w:val="FFC000" w:themeColor="accent4"/>
          <w:sz w:val="24"/>
          <w:szCs w:val="24"/>
          <w:lang w:val="pt-PT"/>
        </w:rPr>
        <w:t>Formulas e Equação</w:t>
      </w:r>
    </w:p>
    <w:p w14:paraId="41E245ED" w14:textId="77777777" w:rsidR="00743D74" w:rsidRPr="0028539A" w:rsidRDefault="00D11E0A" w:rsidP="00743D74">
      <w:pPr>
        <w:spacing w:after="0" w:line="360" w:lineRule="auto"/>
        <w:ind w:firstLine="708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bookmarkStart w:id="3" w:name="_Hlk160018815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Em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meio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a um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texto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as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fórmulas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equações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devem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ser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representadas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em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linha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. Deve-se usar um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espaçamento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maior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que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comporte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seus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elementos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(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expoentes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índices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e outros); Quando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apresentadas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fora do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parágrafo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são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alinhada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a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esquerda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se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houver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várias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fórmulas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ou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equações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deve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-se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identifica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-las com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algarismos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arábicos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sequenciais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longo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do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texto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e entre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parênteses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( )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na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extremidade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direita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da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linha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quando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divididas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em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mais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uma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linha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por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falta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espaço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as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equações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ou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formulas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devem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ser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interrompidas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antes do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sinal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igual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“=”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ou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depois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dos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sinais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adição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,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subtração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.</w:t>
      </w:r>
    </w:p>
    <w:p w14:paraId="20A17143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Exemplo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</w:t>
      </w: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equação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:</w:t>
      </w:r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ab/>
      </w:r>
    </w:p>
    <w:p w14:paraId="6C82DAD9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14:paraId="7312A9EB" w14:textId="77777777" w:rsidR="00743D74" w:rsidRPr="0028539A" w:rsidRDefault="00D11E0A" w:rsidP="00743D74">
      <w:p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 xml:space="preserve">d </m:t>
        </m:r>
        <m:d>
          <m:dPr>
            <m:ctrl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 xml:space="preserve">= </m:t>
        </m:r>
        <m:f>
          <m:fPr>
            <m:ctrl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Arial"/>
                <w:sz w:val="24"/>
                <w:szCs w:val="24"/>
                <w:lang w:val="en-US" w:eastAsia="pt-BR"/>
              </w:rPr>
              <m:t>dh</m:t>
            </m:r>
          </m:den>
        </m:f>
        <m:r>
          <m:rPr>
            <m:sty m:val="p"/>
          </m:rPr>
          <w:rPr>
            <w:rFonts w:ascii="Cambria Math" w:eastAsia="SimSun" w:hAnsi="Cambria Math" w:cs="Arial"/>
            <w:sz w:val="24"/>
            <w:szCs w:val="24"/>
            <w:lang w:val="en-US" w:eastAsia="pt-BR"/>
          </w:rPr>
          <m:t>x 100</m:t>
        </m:r>
      </m:oMath>
      <w:r w:rsidR="00171D6A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="00171D6A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(1)</w:t>
      </w:r>
    </w:p>
    <w:p w14:paraId="2E0D9C93" w14:textId="77777777" w:rsidR="00743D74" w:rsidRPr="0028539A" w:rsidRDefault="00743D74" w:rsidP="00743D74">
      <w:pPr>
        <w:tabs>
          <w:tab w:val="left" w:pos="1020"/>
        </w:tabs>
        <w:spacing w:after="0" w:line="240" w:lineRule="auto"/>
        <w:rPr>
          <w:rFonts w:ascii="Arial" w:eastAsia="SimSun" w:hAnsi="Arial" w:cs="Arial"/>
          <w:b/>
          <w:sz w:val="24"/>
          <w:szCs w:val="24"/>
          <w:lang w:val="en-US" w:eastAsia="pt-BR"/>
        </w:rPr>
      </w:pPr>
    </w:p>
    <w:p w14:paraId="5B3C8526" w14:textId="77777777" w:rsidR="00743D74" w:rsidRPr="0028539A" w:rsidRDefault="00D11E0A" w:rsidP="00743D74">
      <w:pPr>
        <w:spacing w:after="0" w:line="360" w:lineRule="auto"/>
        <w:rPr>
          <w:rFonts w:ascii="Arial" w:eastAsia="SimSun" w:hAnsi="Arial" w:cs="Arial"/>
          <w:sz w:val="20"/>
          <w:szCs w:val="24"/>
          <w:lang w:val="en-US" w:eastAsia="pt-BR"/>
        </w:rPr>
      </w:pPr>
      <w:r w:rsidRPr="0028539A">
        <w:rPr>
          <w:rFonts w:ascii="Arial" w:eastAsia="SimSun" w:hAnsi="Arial" w:cs="Arial"/>
          <w:sz w:val="20"/>
          <w:szCs w:val="24"/>
          <w:lang w:eastAsia="pt-BR"/>
        </w:rPr>
        <w:t>onde</w:t>
      </w:r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:</w:t>
      </w:r>
    </w:p>
    <w:p w14:paraId="3BCCE32A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</w:p>
    <w:p w14:paraId="3E338C5D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d(AB)=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declividade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expressa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em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porcentagem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</w:t>
      </w:r>
    </w:p>
    <w:p w14:paraId="5A9C97E9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dV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=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distância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vertical (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equidistância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)</w:t>
      </w:r>
    </w:p>
    <w:p w14:paraId="447CB477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0"/>
          <w:szCs w:val="24"/>
          <w:lang w:val="en-US" w:eastAsia="pt-BR"/>
        </w:rPr>
      </w:pP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dH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= </w:t>
      </w:r>
      <w:proofErr w:type="spellStart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>distância</w:t>
      </w:r>
      <w:proofErr w:type="spellEnd"/>
      <w:r w:rsidRPr="0028539A">
        <w:rPr>
          <w:rFonts w:ascii="Arial" w:eastAsia="SimSun" w:hAnsi="Arial" w:cs="Arial"/>
          <w:sz w:val="20"/>
          <w:szCs w:val="24"/>
          <w:lang w:val="en-US" w:eastAsia="pt-BR"/>
        </w:rPr>
        <w:t xml:space="preserve"> horizontal</w:t>
      </w:r>
    </w:p>
    <w:p w14:paraId="7F240581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14:paraId="23F4229F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  <w:proofErr w:type="spellStart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>Exemplo</w:t>
      </w:r>
      <w:proofErr w:type="spellEnd"/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 xml:space="preserve"> de formulas:</w:t>
      </w:r>
      <w:r w:rsidRPr="0028539A">
        <w:rPr>
          <w:rFonts w:ascii="Arial" w:eastAsia="SimSun" w:hAnsi="Arial" w:cs="Arial"/>
          <w:sz w:val="24"/>
          <w:szCs w:val="24"/>
          <w:lang w:val="en-US" w:eastAsia="pt-BR"/>
        </w:rPr>
        <w:tab/>
      </w:r>
    </w:p>
    <w:p w14:paraId="67E0F1DF" w14:textId="77777777" w:rsidR="00743D74" w:rsidRPr="0028539A" w:rsidRDefault="00743D74" w:rsidP="00743D74">
      <w:pPr>
        <w:spacing w:after="0" w:line="360" w:lineRule="auto"/>
        <w:ind w:firstLine="709"/>
        <w:jc w:val="both"/>
        <w:rPr>
          <w:rFonts w:ascii="Arial" w:eastAsia="SimSun" w:hAnsi="Arial" w:cs="Arial"/>
          <w:sz w:val="24"/>
          <w:szCs w:val="24"/>
          <w:lang w:val="en-US" w:eastAsia="pt-BR"/>
        </w:rPr>
      </w:pPr>
    </w:p>
    <w:p w14:paraId="3BABD61F" w14:textId="77777777" w:rsidR="00743D74" w:rsidRPr="0028539A" w:rsidRDefault="00000000" w:rsidP="00743D74">
      <w:pPr>
        <w:spacing w:after="0" w:line="360" w:lineRule="auto"/>
        <w:rPr>
          <w:rFonts w:ascii="Arial" w:eastAsia="SimSun" w:hAnsi="Arial" w:cs="Arial"/>
          <w:sz w:val="24"/>
          <w:szCs w:val="24"/>
          <w:lang w:val="en-US" w:eastAsia="pt-BR"/>
        </w:rPr>
      </w:pPr>
      <m:oMath>
        <m:d>
          <m:dPr>
            <m:ctrlPr>
              <w:rPr>
                <w:rFonts w:ascii="Cambria Math" w:eastAsia="SimSun" w:hAnsi="Cambria Math" w:cs="Arial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Arial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Arial"/>
                          <w:sz w:val="24"/>
                          <w:szCs w:val="24"/>
                          <w:lang w:val="en-US"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Arial"/>
                    <w:sz w:val="24"/>
                    <w:szCs w:val="24"/>
                    <w:lang w:val="en-US"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Arial"/>
            <w:sz w:val="24"/>
            <w:szCs w:val="24"/>
            <w:lang w:val="en-US" w:eastAsia="pt-BR"/>
          </w:rPr>
          <m:t>=</m:t>
        </m:r>
        <m:d>
          <m:dPr>
            <m:ctrlPr>
              <w:rPr>
                <w:rFonts w:ascii="Cambria Math" w:eastAsia="SimSun" w:hAnsi="Cambria Math" w:cs="Arial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  <w:lang w:val="en-US" w:eastAsia="pt-BR"/>
                    </w:rPr>
                    <m:t>5</m:t>
                  </m:r>
                </m:e>
              </m:mr>
            </m:m>
          </m:e>
        </m:d>
      </m:oMath>
      <w:r w:rsidR="00171D6A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="00171D6A">
        <w:rPr>
          <w:rFonts w:ascii="Arial" w:eastAsia="SimSun" w:hAnsi="Arial" w:cs="Arial"/>
          <w:sz w:val="24"/>
          <w:szCs w:val="24"/>
          <w:lang w:val="en-US" w:eastAsia="pt-BR"/>
        </w:rPr>
        <w:tab/>
      </w:r>
      <w:r w:rsidR="00D11E0A" w:rsidRPr="0028539A">
        <w:rPr>
          <w:rFonts w:ascii="Arial" w:eastAsia="SimSun" w:hAnsi="Arial" w:cs="Arial"/>
          <w:sz w:val="24"/>
          <w:szCs w:val="24"/>
          <w:lang w:val="en-US" w:eastAsia="pt-BR"/>
        </w:rPr>
        <w:t>(2)</w:t>
      </w:r>
    </w:p>
    <w:bookmarkEnd w:id="2"/>
    <w:bookmarkEnd w:id="3"/>
    <w:p w14:paraId="4A42427F" w14:textId="77777777" w:rsidR="0028539A" w:rsidRDefault="0028539A" w:rsidP="00743D74">
      <w:pPr>
        <w:spacing w:after="0" w:line="360" w:lineRule="auto"/>
        <w:rPr>
          <w:rFonts w:ascii="Arial" w:eastAsia="Times New Roman" w:hAnsi="Arial" w:cs="Arial"/>
          <w:b/>
          <w:color w:val="00AF50"/>
          <w:sz w:val="24"/>
          <w:szCs w:val="24"/>
          <w:lang w:val="en-US" w:eastAsia="pt-BR"/>
        </w:rPr>
      </w:pPr>
    </w:p>
    <w:p w14:paraId="6AFDD6CE" w14:textId="77777777" w:rsidR="00743D74" w:rsidRPr="00F33C0B" w:rsidRDefault="00D11E0A" w:rsidP="00743D74">
      <w:pPr>
        <w:spacing w:after="0" w:line="360" w:lineRule="auto"/>
        <w:rPr>
          <w:rFonts w:ascii="Arial" w:eastAsia="Times New Roman" w:hAnsi="Arial" w:cs="Arial"/>
          <w:b/>
          <w:caps/>
          <w:color w:val="FFC000" w:themeColor="accent4"/>
          <w:sz w:val="24"/>
          <w:szCs w:val="24"/>
          <w:lang w:val="en-US" w:eastAsia="pt-BR"/>
        </w:rPr>
      </w:pPr>
      <w:proofErr w:type="spellStart"/>
      <w:r w:rsidRPr="00F33C0B">
        <w:rPr>
          <w:rFonts w:ascii="Arial" w:eastAsia="Times New Roman" w:hAnsi="Arial" w:cs="Arial"/>
          <w:b/>
          <w:color w:val="FFC000" w:themeColor="accent4"/>
          <w:sz w:val="24"/>
          <w:szCs w:val="24"/>
          <w:lang w:val="en-US" w:eastAsia="pt-BR"/>
        </w:rPr>
        <w:t>Marcadores</w:t>
      </w:r>
      <w:proofErr w:type="spellEnd"/>
    </w:p>
    <w:p w14:paraId="2726806B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Os Marcadores são divisões enumerativas referentes a um período do parágrafo. Observa-se a seguinte configuração:</w:t>
      </w:r>
    </w:p>
    <w:p w14:paraId="0B194BC9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a) o texto anterior ao primeiro marcador termina com dois pontos;</w:t>
      </w:r>
    </w:p>
    <w:p w14:paraId="647D195C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b) iniciam-se no recuo de parágrafo e são escritas com o entrelinhamento normal;</w:t>
      </w:r>
    </w:p>
    <w:p w14:paraId="2E42D93B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28539A">
        <w:rPr>
          <w:rFonts w:ascii="Arial" w:eastAsia="Times New Roman" w:hAnsi="Arial" w:cs="Arial"/>
          <w:sz w:val="24"/>
          <w:szCs w:val="24"/>
          <w:lang w:eastAsia="pt-BR"/>
        </w:rPr>
        <w:t>parenteses</w:t>
      </w:r>
      <w:proofErr w:type="spellEnd"/>
      <w:r w:rsidRPr="0028539A">
        <w:rPr>
          <w:rFonts w:ascii="Arial" w:eastAsia="Times New Roman" w:hAnsi="Arial" w:cs="Arial"/>
          <w:sz w:val="24"/>
          <w:szCs w:val="24"/>
          <w:lang w:eastAsia="pt-BR"/>
        </w:rPr>
        <w:t xml:space="preserve">. Se a quantidade de marcador exceder a quantidade de letras do alfabeto, use letras dobradas: aa), </w:t>
      </w:r>
      <w:proofErr w:type="spellStart"/>
      <w:r w:rsidRPr="0028539A">
        <w:rPr>
          <w:rFonts w:ascii="Arial" w:eastAsia="Times New Roman" w:hAnsi="Arial" w:cs="Arial"/>
          <w:sz w:val="24"/>
          <w:szCs w:val="24"/>
          <w:lang w:eastAsia="pt-BR"/>
        </w:rPr>
        <w:t>ab</w:t>
      </w:r>
      <w:proofErr w:type="spellEnd"/>
      <w:r w:rsidRPr="0028539A">
        <w:rPr>
          <w:rFonts w:ascii="Arial" w:eastAsia="Times New Roman" w:hAnsi="Arial" w:cs="Arial"/>
          <w:sz w:val="24"/>
          <w:szCs w:val="24"/>
          <w:lang w:eastAsia="pt-BR"/>
        </w:rPr>
        <w:t>), ac), etc.;</w:t>
      </w:r>
    </w:p>
    <w:p w14:paraId="55947B1B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d) o texto do marcador inicia-se com letra minúscula, exceto no caso de começar com nomes próprios, são encerradas com ponto e vírgula, exceto a última que é encerrada com ponto.</w:t>
      </w:r>
    </w:p>
    <w:p w14:paraId="3C43B05F" w14:textId="77777777" w:rsidR="00743D74" w:rsidRPr="0028539A" w:rsidRDefault="00D11E0A" w:rsidP="00743D74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b/>
          <w:sz w:val="24"/>
          <w:szCs w:val="24"/>
          <w:lang w:eastAsia="pt-BR"/>
        </w:rPr>
        <w:t>Como no exemplo a baixo:</w:t>
      </w:r>
    </w:p>
    <w:p w14:paraId="0BD20621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a)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14:paraId="1341DCC2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b)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0,5;</w:t>
      </w:r>
    </w:p>
    <w:p w14:paraId="60BEBDDD" w14:textId="77777777" w:rsidR="00743D74" w:rsidRPr="0028539A" w:rsidRDefault="00D11E0A" w:rsidP="00743D74">
      <w:p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539A">
        <w:rPr>
          <w:rFonts w:ascii="Arial" w:eastAsia="Times New Roman" w:hAnsi="Arial" w:cs="Arial"/>
          <w:sz w:val="24"/>
          <w:szCs w:val="24"/>
          <w:lang w:eastAsia="pt-BR"/>
        </w:rPr>
        <w:t>c)</w:t>
      </w:r>
      <w:r w:rsidRPr="0028539A">
        <w:rPr>
          <w:rFonts w:ascii="Arial" w:eastAsia="Times New Roman" w:hAnsi="Arial" w:cs="Arial"/>
          <w:sz w:val="24"/>
          <w:szCs w:val="24"/>
          <w:lang w:eastAsia="pt-BR"/>
        </w:rPr>
        <w:tab/>
        <w:t>os espaçamentos dos marcadores são de recuo à esquerda de 0,75 por deslocamento de 0,5.</w:t>
      </w:r>
    </w:p>
    <w:p w14:paraId="1086BAC1" w14:textId="77777777" w:rsidR="00743D74" w:rsidRPr="0028539A" w:rsidRDefault="00743D74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sz w:val="24"/>
          <w:lang w:val="en-US"/>
        </w:rPr>
      </w:pPr>
    </w:p>
    <w:p w14:paraId="1BB72E12" w14:textId="77777777" w:rsidR="00743D74" w:rsidRPr="00F33C0B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FFC000" w:themeColor="accent4"/>
          <w:sz w:val="24"/>
          <w:lang w:val="en-US"/>
        </w:rPr>
      </w:pPr>
      <w:r w:rsidRPr="00F33C0B">
        <w:rPr>
          <w:rFonts w:ascii="Arial" w:eastAsia="Calibri" w:hAnsi="Arial" w:cs="Arial"/>
          <w:b/>
          <w:caps/>
          <w:color w:val="FFC000" w:themeColor="accent4"/>
          <w:sz w:val="24"/>
          <w:lang w:val="en-US"/>
        </w:rPr>
        <w:t>resultadoS e discuSSão</w:t>
      </w:r>
    </w:p>
    <w:p w14:paraId="5D6F259B" w14:textId="77777777" w:rsidR="00743D74" w:rsidRPr="0028539A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resultados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discussão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um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artigo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devem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ser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apresentados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maneira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clara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organizada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com base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nos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dados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coletados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nas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análises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realizadas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durante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estudo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.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Inicialmente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resultados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devem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ser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apresentados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forma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objetiva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concisa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utilizando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tabelas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gráficos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estatísticas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se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aplicável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para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destacar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as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principais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descobertas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. Em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seguida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na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seção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discussão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resultados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interpretados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à luz da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literatura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existente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destacando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semelhanças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diferenças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implicações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para 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teoria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prática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. </w:t>
      </w:r>
    </w:p>
    <w:p w14:paraId="0C028693" w14:textId="77777777" w:rsidR="00743D74" w:rsidRPr="0028539A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firstLine="708"/>
        <w:contextualSpacing/>
        <w:jc w:val="both"/>
        <w:rPr>
          <w:rFonts w:ascii="Arial" w:eastAsia="Calibri" w:hAnsi="Arial" w:cs="Arial"/>
          <w:b/>
          <w:caps/>
          <w:sz w:val="24"/>
          <w:lang w:val="en-US"/>
        </w:rPr>
      </w:pPr>
      <w:proofErr w:type="spellStart"/>
      <w:r w:rsidRPr="0028539A">
        <w:rPr>
          <w:rFonts w:ascii="Arial" w:eastAsia="Calibri" w:hAnsi="Arial" w:cs="Arial"/>
          <w:sz w:val="24"/>
          <w:lang w:val="en-US"/>
        </w:rPr>
        <w:t>Além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disso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discutidas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as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limitações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estudo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possíveis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direções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para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pesquisas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futuras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. É fundamental que tanto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resultados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quanto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discussão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sejam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fundamentados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evidências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sólidas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que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contribuam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significativamente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para 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avanço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conhecimento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sobre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tema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abordado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>.</w:t>
      </w:r>
    </w:p>
    <w:p w14:paraId="57F17205" w14:textId="77777777" w:rsidR="00801D12" w:rsidRDefault="00801D12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00AF50"/>
          <w:sz w:val="24"/>
          <w:lang w:val="en-US"/>
        </w:rPr>
      </w:pPr>
    </w:p>
    <w:p w14:paraId="64B001A1" w14:textId="77777777" w:rsidR="00743D74" w:rsidRPr="0028539A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00AF50"/>
          <w:sz w:val="24"/>
          <w:lang w:val="en-US"/>
        </w:rPr>
      </w:pPr>
      <w:r w:rsidRPr="00F33C0B">
        <w:rPr>
          <w:rFonts w:ascii="Arial" w:eastAsia="Calibri" w:hAnsi="Arial" w:cs="Arial"/>
          <w:b/>
          <w:caps/>
          <w:color w:val="FFC000" w:themeColor="accent4"/>
          <w:sz w:val="24"/>
          <w:lang w:val="en-US"/>
        </w:rPr>
        <w:t>conclusão</w:t>
      </w:r>
      <w:r w:rsidRPr="0028539A">
        <w:rPr>
          <w:rFonts w:ascii="Arial" w:eastAsia="Calibri" w:hAnsi="Arial" w:cs="Arial"/>
          <w:b/>
          <w:caps/>
          <w:color w:val="00AF50"/>
          <w:sz w:val="24"/>
          <w:lang w:val="en-US"/>
        </w:rPr>
        <w:t xml:space="preserve"> </w:t>
      </w:r>
    </w:p>
    <w:p w14:paraId="4F3B7932" w14:textId="77777777" w:rsidR="00743D74" w:rsidRPr="0028539A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28539A">
        <w:rPr>
          <w:rFonts w:ascii="Arial" w:eastAsia="Calibri" w:hAnsi="Arial" w:cs="Arial"/>
          <w:sz w:val="24"/>
          <w:lang w:val="en-US"/>
        </w:rPr>
        <w:t xml:space="preserve">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conclusão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um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artigo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deve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sintetizar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principais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achados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estudo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forma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sucinta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destacando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as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contribuições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significativas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para o campo de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lastRenderedPageBreak/>
        <w:t>pesquisa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. Deve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reiterar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objetivos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estudo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resumir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as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descobertas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mais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importantes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enfatizando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sua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relevância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implicação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prática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ou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teórica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>.</w:t>
      </w:r>
    </w:p>
    <w:p w14:paraId="37A548BC" w14:textId="77777777" w:rsidR="00743D74" w:rsidRPr="0028539A" w:rsidRDefault="00743D74">
      <w:pPr>
        <w:spacing w:after="0" w:line="240" w:lineRule="auto"/>
        <w:rPr>
          <w:rFonts w:ascii="Arial" w:eastAsia="Calibri" w:hAnsi="Arial" w:cs="Arial"/>
          <w:b/>
          <w:caps/>
          <w:sz w:val="24"/>
          <w:lang w:val="en-US"/>
        </w:rPr>
      </w:pPr>
    </w:p>
    <w:p w14:paraId="5AE41868" w14:textId="77777777" w:rsidR="00743D74" w:rsidRPr="00F33C0B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FFC000" w:themeColor="accent4"/>
          <w:sz w:val="24"/>
          <w:lang w:val="en-US"/>
        </w:rPr>
      </w:pPr>
      <w:r w:rsidRPr="00F33C0B">
        <w:rPr>
          <w:rFonts w:ascii="Arial" w:eastAsia="Calibri" w:hAnsi="Arial" w:cs="Arial"/>
          <w:b/>
          <w:caps/>
          <w:color w:val="FFC000" w:themeColor="accent4"/>
          <w:sz w:val="24"/>
          <w:lang w:val="en-US"/>
        </w:rPr>
        <w:t>Agradecimentos</w:t>
      </w:r>
    </w:p>
    <w:p w14:paraId="7B892BE3" w14:textId="77777777" w:rsidR="00743D74" w:rsidRPr="0028539A" w:rsidRDefault="00743D74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lang w:val="en-US"/>
        </w:rPr>
      </w:pPr>
    </w:p>
    <w:p w14:paraId="5865A910" w14:textId="77777777" w:rsidR="00743D74" w:rsidRPr="0028539A" w:rsidRDefault="00D11E0A" w:rsidP="00743D7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sz w:val="24"/>
          <w:lang w:val="en-US"/>
        </w:rPr>
      </w:pPr>
      <w:proofErr w:type="spellStart"/>
      <w:r w:rsidRPr="0028539A">
        <w:rPr>
          <w:rFonts w:ascii="Arial" w:eastAsia="Calibri" w:hAnsi="Arial" w:cs="Arial"/>
          <w:sz w:val="24"/>
          <w:lang w:val="en-US"/>
        </w:rPr>
        <w:t>Seção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opcional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onde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autor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pode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agradecer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às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agências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financiadoras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,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ou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outro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tipo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de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agradecimento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 xml:space="preserve"> </w:t>
      </w:r>
      <w:proofErr w:type="spellStart"/>
      <w:r w:rsidRPr="0028539A">
        <w:rPr>
          <w:rFonts w:ascii="Arial" w:eastAsia="Calibri" w:hAnsi="Arial" w:cs="Arial"/>
          <w:sz w:val="24"/>
          <w:lang w:val="en-US"/>
        </w:rPr>
        <w:t>aplicável</w:t>
      </w:r>
      <w:proofErr w:type="spellEnd"/>
      <w:r w:rsidRPr="0028539A">
        <w:rPr>
          <w:rFonts w:ascii="Arial" w:eastAsia="Calibri" w:hAnsi="Arial" w:cs="Arial"/>
          <w:sz w:val="24"/>
          <w:lang w:val="en-US"/>
        </w:rPr>
        <w:t>.</w:t>
      </w:r>
    </w:p>
    <w:p w14:paraId="4F139F8E" w14:textId="77777777" w:rsidR="0028539A" w:rsidRDefault="0028539A">
      <w:pPr>
        <w:spacing w:after="0" w:line="240" w:lineRule="auto"/>
        <w:rPr>
          <w:rFonts w:ascii="Arial" w:hAnsi="Arial" w:cs="Arial"/>
          <w:b/>
          <w:color w:val="00AF50"/>
          <w:sz w:val="24"/>
          <w:szCs w:val="24"/>
        </w:rPr>
      </w:pPr>
    </w:p>
    <w:p w14:paraId="3EDCF522" w14:textId="77777777" w:rsidR="00BE767C" w:rsidRPr="00F33C0B" w:rsidRDefault="00D11E0A" w:rsidP="00BE767C">
      <w:pPr>
        <w:spacing w:after="0" w:line="360" w:lineRule="auto"/>
        <w:jc w:val="both"/>
        <w:rPr>
          <w:rFonts w:ascii="Arial" w:hAnsi="Arial" w:cs="Arial"/>
          <w:b/>
          <w:color w:val="FFC000" w:themeColor="accent4"/>
          <w:sz w:val="24"/>
          <w:szCs w:val="24"/>
        </w:rPr>
      </w:pPr>
      <w:r w:rsidRPr="00F33C0B">
        <w:rPr>
          <w:rFonts w:ascii="Arial" w:hAnsi="Arial" w:cs="Arial"/>
          <w:b/>
          <w:color w:val="FFC000" w:themeColor="accent4"/>
          <w:sz w:val="24"/>
          <w:szCs w:val="24"/>
        </w:rPr>
        <w:t>REFERÊNCIAS</w:t>
      </w:r>
    </w:p>
    <w:p w14:paraId="3DB4FE6E" w14:textId="77777777" w:rsidR="00743D74" w:rsidRPr="0028539A" w:rsidRDefault="00D11E0A" w:rsidP="00743D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539A">
        <w:rPr>
          <w:rFonts w:ascii="Arial" w:hAnsi="Arial" w:cs="Arial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</w:t>
      </w:r>
      <w:proofErr w:type="spellStart"/>
      <w:r w:rsidRPr="0028539A">
        <w:rPr>
          <w:rFonts w:ascii="Arial" w:hAnsi="Arial" w:cs="Arial"/>
          <w:sz w:val="24"/>
          <w:szCs w:val="24"/>
        </w:rPr>
        <w:t>con-forme</w:t>
      </w:r>
      <w:proofErr w:type="spellEnd"/>
      <w:r w:rsidRPr="0028539A">
        <w:rPr>
          <w:rFonts w:ascii="Arial" w:hAnsi="Arial" w:cs="Arial"/>
          <w:sz w:val="24"/>
          <w:szCs w:val="24"/>
        </w:rPr>
        <w:t xml:space="preserve"> as especificações da sua instituição e da norma ABNT mais recente (até minha última atualização em outubro de 2023). Com a formatação da fonte </w:t>
      </w:r>
      <w:proofErr w:type="spellStart"/>
      <w:r w:rsidR="004D4B27" w:rsidRPr="0028539A">
        <w:rPr>
          <w:rFonts w:ascii="Arial" w:hAnsi="Arial" w:cs="Arial"/>
          <w:sz w:val="24"/>
          <w:szCs w:val="24"/>
        </w:rPr>
        <w:t>arial</w:t>
      </w:r>
      <w:proofErr w:type="spellEnd"/>
      <w:r w:rsidRPr="0028539A">
        <w:rPr>
          <w:rFonts w:ascii="Arial" w:hAnsi="Arial" w:cs="Arial"/>
          <w:sz w:val="24"/>
          <w:szCs w:val="24"/>
        </w:rPr>
        <w:t>, Tamanho 12, Espaçamentos simples. As citações devem ser colocadas em ordem alfabética.</w:t>
      </w:r>
    </w:p>
    <w:p w14:paraId="63919D12" w14:textId="77777777" w:rsidR="00743D74" w:rsidRPr="0028539A" w:rsidRDefault="00743D74" w:rsidP="00743D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43B6F2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Livros com apenas um autor</w:t>
      </w:r>
    </w:p>
    <w:p w14:paraId="14CE41FA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Nome. </w:t>
      </w:r>
      <w:r w:rsidRPr="00171D6A">
        <w:rPr>
          <w:rFonts w:ascii="Arial" w:hAnsi="Arial" w:cs="Arial"/>
          <w:b/>
          <w:sz w:val="24"/>
          <w:szCs w:val="24"/>
        </w:rPr>
        <w:t>Título</w:t>
      </w:r>
      <w:r w:rsidRPr="00171D6A">
        <w:rPr>
          <w:rFonts w:ascii="Arial" w:hAnsi="Arial" w:cs="Arial"/>
          <w:sz w:val="24"/>
          <w:szCs w:val="24"/>
        </w:rPr>
        <w:t>: subtítulo (se houver). Edição (se houver). Local de publicação: Editora, ano de publicação da obra.</w:t>
      </w:r>
    </w:p>
    <w:p w14:paraId="47C5C20D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B24956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3AB42F33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KRENAK, A. </w:t>
      </w:r>
      <w:r w:rsidRPr="00171D6A">
        <w:rPr>
          <w:rFonts w:ascii="Arial" w:hAnsi="Arial" w:cs="Arial"/>
          <w:b/>
          <w:sz w:val="24"/>
          <w:szCs w:val="24"/>
        </w:rPr>
        <w:t>Ideias para adiar o fim do mundo</w:t>
      </w:r>
      <w:r w:rsidRPr="00171D6A">
        <w:rPr>
          <w:rFonts w:ascii="Arial" w:hAnsi="Arial" w:cs="Arial"/>
          <w:sz w:val="24"/>
          <w:szCs w:val="24"/>
        </w:rPr>
        <w:t>. São Paulo: Companhia das Letras, 2019.</w:t>
      </w:r>
    </w:p>
    <w:p w14:paraId="2D8391E4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80B3EB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Livro com até três autores</w:t>
      </w:r>
    </w:p>
    <w:p w14:paraId="0382FAEB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Nome; SOBRENOME, Nome; SOBRENOME, Nome. </w:t>
      </w:r>
      <w:r w:rsidRPr="00171D6A">
        <w:rPr>
          <w:rFonts w:ascii="Arial" w:hAnsi="Arial" w:cs="Arial"/>
          <w:b/>
          <w:sz w:val="24"/>
          <w:szCs w:val="24"/>
        </w:rPr>
        <w:t>Título</w:t>
      </w:r>
      <w:r w:rsidRPr="00171D6A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14:paraId="52E0B3DB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60B207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459A6560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ARUZZA, C.; BHATTACHARYA, T.; FRASER, N. </w:t>
      </w:r>
      <w:r w:rsidRPr="00171D6A">
        <w:rPr>
          <w:rFonts w:ascii="Arial" w:hAnsi="Arial" w:cs="Arial"/>
          <w:b/>
          <w:sz w:val="24"/>
          <w:szCs w:val="24"/>
        </w:rPr>
        <w:t>Feminismo para os 99%</w:t>
      </w:r>
      <w:r w:rsidRPr="00171D6A">
        <w:rPr>
          <w:rFonts w:ascii="Arial" w:hAnsi="Arial" w:cs="Arial"/>
          <w:sz w:val="24"/>
          <w:szCs w:val="24"/>
        </w:rPr>
        <w:t>: um manifesto. São Paulo: Boitempo, 2019.</w:t>
      </w:r>
    </w:p>
    <w:p w14:paraId="4F2FDB81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04D693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Livro com mais de três autores</w:t>
      </w:r>
    </w:p>
    <w:p w14:paraId="26A8C921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 </w:t>
      </w:r>
      <w:r w:rsidRPr="00171D6A">
        <w:rPr>
          <w:rFonts w:ascii="Arial" w:hAnsi="Arial" w:cs="Arial"/>
          <w:i/>
          <w:sz w:val="24"/>
          <w:szCs w:val="24"/>
        </w:rPr>
        <w:t>et al.</w:t>
      </w:r>
      <w:r w:rsidRPr="00171D6A">
        <w:rPr>
          <w:rFonts w:ascii="Arial" w:hAnsi="Arial" w:cs="Arial"/>
          <w:sz w:val="24"/>
          <w:szCs w:val="24"/>
        </w:rPr>
        <w:t xml:space="preserve"> </w:t>
      </w:r>
      <w:r w:rsidRPr="00171D6A">
        <w:rPr>
          <w:rFonts w:ascii="Arial" w:hAnsi="Arial" w:cs="Arial"/>
          <w:b/>
          <w:sz w:val="24"/>
          <w:szCs w:val="24"/>
        </w:rPr>
        <w:t>Título</w:t>
      </w:r>
      <w:r w:rsidRPr="00171D6A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14:paraId="3438B70E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D3532C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0C2ABCF1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DILGER, G. </w:t>
      </w:r>
      <w:r w:rsidRPr="00171D6A">
        <w:rPr>
          <w:rFonts w:ascii="Arial" w:hAnsi="Arial" w:cs="Arial"/>
          <w:i/>
          <w:sz w:val="24"/>
          <w:szCs w:val="24"/>
        </w:rPr>
        <w:t>et al</w:t>
      </w:r>
      <w:r w:rsidRPr="00171D6A">
        <w:rPr>
          <w:rFonts w:ascii="Arial" w:hAnsi="Arial" w:cs="Arial"/>
          <w:sz w:val="24"/>
          <w:szCs w:val="24"/>
        </w:rPr>
        <w:t xml:space="preserve">. </w:t>
      </w:r>
      <w:r w:rsidRPr="00171D6A">
        <w:rPr>
          <w:rFonts w:ascii="Arial" w:hAnsi="Arial" w:cs="Arial"/>
          <w:b/>
          <w:sz w:val="24"/>
          <w:szCs w:val="24"/>
        </w:rPr>
        <w:t>Descolonizar o imaginário</w:t>
      </w:r>
      <w:r w:rsidRPr="00171D6A">
        <w:rPr>
          <w:rFonts w:ascii="Arial" w:hAnsi="Arial" w:cs="Arial"/>
          <w:sz w:val="24"/>
          <w:szCs w:val="24"/>
        </w:rPr>
        <w:t>: debates sobre pós-extrativismo e alternativas ao desenvolvimento. São Paulo: Fundação Roxa Luxemburgo, 2016.</w:t>
      </w:r>
    </w:p>
    <w:p w14:paraId="5E9F2A10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1D90B7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Referência da Constituição Federal ou Estadual</w:t>
      </w:r>
    </w:p>
    <w:p w14:paraId="58457B58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LOCAL. Título (ano). </w:t>
      </w:r>
      <w:r w:rsidRPr="00171D6A">
        <w:rPr>
          <w:rFonts w:ascii="Arial" w:hAnsi="Arial" w:cs="Arial"/>
          <w:b/>
          <w:sz w:val="24"/>
          <w:szCs w:val="24"/>
        </w:rPr>
        <w:t>Descrição</w:t>
      </w:r>
      <w:r w:rsidRPr="00171D6A">
        <w:rPr>
          <w:rFonts w:ascii="Arial" w:hAnsi="Arial" w:cs="Arial"/>
          <w:sz w:val="24"/>
          <w:szCs w:val="24"/>
        </w:rPr>
        <w:t>. Local do órgão constituinte, ano de publicação.</w:t>
      </w:r>
    </w:p>
    <w:p w14:paraId="7C99C804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9B349E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073E7249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lastRenderedPageBreak/>
        <w:t xml:space="preserve">BRASIL. Constituição (1988). </w:t>
      </w:r>
      <w:r w:rsidRPr="00171D6A">
        <w:rPr>
          <w:rFonts w:ascii="Arial" w:hAnsi="Arial" w:cs="Arial"/>
          <w:b/>
          <w:sz w:val="24"/>
          <w:szCs w:val="24"/>
        </w:rPr>
        <w:t>Constituição da República Federativa do Brasil</w:t>
      </w:r>
      <w:r w:rsidRPr="00171D6A">
        <w:rPr>
          <w:rFonts w:ascii="Arial" w:hAnsi="Arial" w:cs="Arial"/>
          <w:sz w:val="24"/>
          <w:szCs w:val="24"/>
        </w:rPr>
        <w:t>. Brasília, DF: Centro Gráfico, 1988.</w:t>
      </w:r>
    </w:p>
    <w:p w14:paraId="01B308AE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60AA7E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Artigo de periódico ou revista</w:t>
      </w:r>
    </w:p>
    <w:p w14:paraId="33796EDB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 abreviado. Título do artigo. </w:t>
      </w:r>
      <w:r w:rsidRPr="00171D6A">
        <w:rPr>
          <w:rFonts w:ascii="Arial" w:hAnsi="Arial" w:cs="Arial"/>
          <w:b/>
          <w:sz w:val="24"/>
          <w:szCs w:val="24"/>
        </w:rPr>
        <w:t>Título da Revista</w:t>
      </w:r>
      <w:r w:rsidRPr="00171D6A">
        <w:rPr>
          <w:rFonts w:ascii="Arial" w:hAnsi="Arial" w:cs="Arial"/>
          <w:sz w:val="24"/>
          <w:szCs w:val="24"/>
        </w:rPr>
        <w:t>, Local de publicação, número do volume, páginas inicial-final, mês e ano.</w:t>
      </w:r>
    </w:p>
    <w:p w14:paraId="549E9230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5B11FA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5ACD9C27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KILOMBA, G. A máscara, </w:t>
      </w:r>
      <w:r w:rsidRPr="00171D6A">
        <w:rPr>
          <w:rFonts w:ascii="Arial" w:hAnsi="Arial" w:cs="Arial"/>
          <w:b/>
          <w:sz w:val="24"/>
          <w:szCs w:val="24"/>
        </w:rPr>
        <w:t>Revistas USP</w:t>
      </w:r>
      <w:r w:rsidRPr="00171D6A">
        <w:rPr>
          <w:rFonts w:ascii="Arial" w:hAnsi="Arial" w:cs="Arial"/>
          <w:sz w:val="24"/>
          <w:szCs w:val="24"/>
        </w:rPr>
        <w:t>, n. 16, p. 23-40, 2016.</w:t>
      </w:r>
    </w:p>
    <w:p w14:paraId="1CEC796F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FB5511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Artigo em um evento</w:t>
      </w:r>
    </w:p>
    <w:p w14:paraId="62FB3A6D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Nome. Título do trabalho apresentado. </w:t>
      </w:r>
      <w:r w:rsidRPr="00171D6A">
        <w:rPr>
          <w:rFonts w:ascii="Arial" w:hAnsi="Arial" w:cs="Arial"/>
          <w:i/>
          <w:sz w:val="24"/>
          <w:szCs w:val="24"/>
        </w:rPr>
        <w:t>In</w:t>
      </w:r>
      <w:r w:rsidRPr="00171D6A">
        <w:rPr>
          <w:rFonts w:ascii="Arial" w:hAnsi="Arial" w:cs="Arial"/>
          <w:sz w:val="24"/>
          <w:szCs w:val="24"/>
        </w:rPr>
        <w:t xml:space="preserve">: </w:t>
      </w:r>
      <w:r w:rsidRPr="00171D6A">
        <w:rPr>
          <w:rFonts w:ascii="Arial" w:hAnsi="Arial" w:cs="Arial"/>
          <w:b/>
          <w:sz w:val="24"/>
          <w:szCs w:val="24"/>
        </w:rPr>
        <w:t>TÍTULO DO EVENTO</w:t>
      </w:r>
      <w:r w:rsidRPr="00171D6A">
        <w:rPr>
          <w:rFonts w:ascii="Arial" w:hAnsi="Arial" w:cs="Arial"/>
          <w:sz w:val="24"/>
          <w:szCs w:val="24"/>
        </w:rPr>
        <w:t xml:space="preserve">, nº do evento, ano de realização, local (cidade de realização). Título do documento (anais, resumos, </w:t>
      </w:r>
      <w:proofErr w:type="spellStart"/>
      <w:r w:rsidRPr="00171D6A">
        <w:rPr>
          <w:rFonts w:ascii="Arial" w:hAnsi="Arial" w:cs="Arial"/>
          <w:sz w:val="24"/>
          <w:szCs w:val="24"/>
        </w:rPr>
        <w:t>etc</w:t>
      </w:r>
      <w:proofErr w:type="spellEnd"/>
      <w:r w:rsidRPr="00171D6A">
        <w:rPr>
          <w:rFonts w:ascii="Arial" w:hAnsi="Arial" w:cs="Arial"/>
          <w:sz w:val="24"/>
          <w:szCs w:val="24"/>
        </w:rPr>
        <w:t>). Local: Editora, ano de publicação. Páginas inicial-final.</w:t>
      </w:r>
    </w:p>
    <w:p w14:paraId="5AFD4BDA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53C562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22C81C9E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SILVA, J. A contribuição de Paulo Freire na Pedagogia. </w:t>
      </w:r>
      <w:r w:rsidRPr="00171D6A">
        <w:rPr>
          <w:rFonts w:ascii="Arial" w:hAnsi="Arial" w:cs="Arial"/>
          <w:i/>
          <w:sz w:val="24"/>
          <w:szCs w:val="24"/>
        </w:rPr>
        <w:t>In:</w:t>
      </w:r>
      <w:r w:rsidRPr="00171D6A">
        <w:rPr>
          <w:rFonts w:ascii="Arial" w:hAnsi="Arial" w:cs="Arial"/>
          <w:sz w:val="24"/>
          <w:szCs w:val="24"/>
        </w:rPr>
        <w:t xml:space="preserve"> </w:t>
      </w:r>
      <w:r w:rsidRPr="00171D6A">
        <w:rPr>
          <w:rFonts w:ascii="Arial" w:hAnsi="Arial" w:cs="Arial"/>
          <w:b/>
          <w:sz w:val="24"/>
          <w:szCs w:val="24"/>
        </w:rPr>
        <w:t>JORNADA DE PEDAGOGIA</w:t>
      </w:r>
      <w:r w:rsidRPr="00171D6A">
        <w:rPr>
          <w:rFonts w:ascii="Arial" w:hAnsi="Arial" w:cs="Arial"/>
          <w:sz w:val="24"/>
          <w:szCs w:val="24"/>
        </w:rPr>
        <w:t>, nº 3, 2019, Florianópolis. Resumos. Florianópolis: Editora X, 2020, p. 20-50.</w:t>
      </w:r>
    </w:p>
    <w:p w14:paraId="71FE8EF8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BFBB6D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Referência de monografia, dissertação ou tese</w:t>
      </w:r>
    </w:p>
    <w:p w14:paraId="4F861DD6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SOBRENOME, Nome. </w:t>
      </w:r>
      <w:r w:rsidRPr="00171D6A">
        <w:rPr>
          <w:rFonts w:ascii="Arial" w:hAnsi="Arial" w:cs="Arial"/>
          <w:b/>
          <w:sz w:val="24"/>
          <w:szCs w:val="24"/>
        </w:rPr>
        <w:t>Título</w:t>
      </w:r>
      <w:r w:rsidRPr="00171D6A">
        <w:rPr>
          <w:rFonts w:ascii="Arial" w:hAnsi="Arial" w:cs="Arial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67338164" w14:textId="77777777" w:rsidR="00171D6A" w:rsidRPr="00171D6A" w:rsidRDefault="00171D6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F7D3B0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>Exemplo:</w:t>
      </w:r>
    </w:p>
    <w:p w14:paraId="6780D22A" w14:textId="77777777" w:rsidR="00171D6A" w:rsidRPr="00171D6A" w:rsidRDefault="00D11E0A" w:rsidP="00171D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1D6A">
        <w:rPr>
          <w:rFonts w:ascii="Arial" w:hAnsi="Arial" w:cs="Arial"/>
          <w:sz w:val="24"/>
          <w:szCs w:val="24"/>
        </w:rPr>
        <w:t xml:space="preserve">CARNEIRO, A. S. </w:t>
      </w:r>
      <w:r w:rsidRPr="00171D6A">
        <w:rPr>
          <w:rFonts w:ascii="Arial" w:hAnsi="Arial" w:cs="Arial"/>
          <w:b/>
          <w:sz w:val="24"/>
          <w:szCs w:val="24"/>
        </w:rPr>
        <w:t>A construção do outro como não-ser como fundamento do ser</w:t>
      </w:r>
      <w:r w:rsidRPr="00171D6A">
        <w:rPr>
          <w:rFonts w:ascii="Arial" w:hAnsi="Arial" w:cs="Arial"/>
          <w:sz w:val="24"/>
          <w:szCs w:val="24"/>
        </w:rPr>
        <w:t>. 2005. Tese (Doutorado em Educação) – Curso de Educação – Universidade de São Paulo, São Paulo, 2005.</w:t>
      </w:r>
    </w:p>
    <w:p w14:paraId="540B7D2F" w14:textId="77777777" w:rsidR="004D4B27" w:rsidRPr="0028539A" w:rsidRDefault="004D4B27" w:rsidP="004D4B27">
      <w:pPr>
        <w:suppressAutoHyphens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7CE4B71" w14:textId="77777777" w:rsidR="004D4B27" w:rsidRPr="0028539A" w:rsidRDefault="004D4B27" w:rsidP="004D4B27">
      <w:pPr>
        <w:spacing w:after="0" w:line="240" w:lineRule="auto"/>
        <w:jc w:val="both"/>
        <w:rPr>
          <w:rFonts w:ascii="Arial" w:hAnsi="Arial" w:cs="Arial"/>
        </w:rPr>
      </w:pPr>
    </w:p>
    <w:sectPr w:rsidR="004D4B27" w:rsidRPr="0028539A" w:rsidSect="00BE767C">
      <w:headerReference w:type="default" r:id="rId9"/>
      <w:footerReference w:type="default" r:id="rId10"/>
      <w:pgSz w:w="11906" w:h="16838"/>
      <w:pgMar w:top="1701" w:right="1701" w:bottom="1417" w:left="1701" w:header="708" w:footer="708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42DF3" w14:textId="77777777" w:rsidR="00A53FFC" w:rsidRDefault="00A53FFC">
      <w:pPr>
        <w:spacing w:after="0" w:line="240" w:lineRule="auto"/>
      </w:pPr>
      <w:r>
        <w:separator/>
      </w:r>
    </w:p>
  </w:endnote>
  <w:endnote w:type="continuationSeparator" w:id="0">
    <w:p w14:paraId="5518AB79" w14:textId="77777777" w:rsidR="00A53FFC" w:rsidRDefault="00A53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2BFD" w14:textId="77777777" w:rsidR="00C32A01" w:rsidRDefault="00D11E0A">
    <w:pPr>
      <w:pStyle w:val="FrameContents"/>
      <w:jc w:val="right"/>
      <w:rPr>
        <w:color w:val="404040" w:themeColor="text1" w:themeTint="B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23A190" wp14:editId="64F9C3D0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5652770" cy="351790"/>
              <wp:effectExtent l="0" t="0" r="0" b="0"/>
              <wp:wrapNone/>
              <wp:docPr id="8" name="Shap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277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3487BE" w14:textId="10C5E539" w:rsidR="00C32A01" w:rsidRPr="00BE767C" w:rsidRDefault="00D11E0A" w:rsidP="00BE767C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Revista </w:t>
                          </w:r>
                          <w:r w:rsidR="00F91D60">
                            <w:rPr>
                              <w:rFonts w:ascii="Arial" w:hAnsi="Arial" w:cs="Arial"/>
                              <w:sz w:val="20"/>
                            </w:rPr>
                            <w:t>DC</w:t>
                          </w:r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 – </w:t>
                          </w:r>
                          <w:proofErr w:type="spellStart"/>
                          <w:r w:rsidR="00F91D60">
                            <w:rPr>
                              <w:rFonts w:ascii="Arial" w:hAnsi="Arial" w:cs="Arial"/>
                              <w:sz w:val="20"/>
                            </w:rPr>
                            <w:t>DocScire</w:t>
                          </w:r>
                          <w:proofErr w:type="spellEnd"/>
                          <w:r w:rsidR="00F91D60"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F91D60">
                            <w:rPr>
                              <w:rFonts w:ascii="Arial" w:hAnsi="Arial" w:cs="Arial"/>
                              <w:sz w:val="20"/>
                            </w:rPr>
                            <w:t>Journal</w:t>
                          </w:r>
                          <w:proofErr w:type="spellEnd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, </w:t>
                          </w:r>
                          <w:r w:rsidR="00F91D60">
                            <w:rPr>
                              <w:rFonts w:ascii="Arial" w:hAnsi="Arial" w:cs="Arial"/>
                              <w:sz w:val="20"/>
                            </w:rPr>
                            <w:t>Guaratinguetá</w:t>
                          </w:r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>v.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XX</w:t>
                          </w:r>
                          <w:proofErr w:type="spellEnd"/>
                          <w:proofErr w:type="gramEnd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>n.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XX</w:t>
                          </w:r>
                          <w:proofErr w:type="spellEnd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>, p.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>xxxx-yyyy</w:t>
                          </w:r>
                          <w:proofErr w:type="spellEnd"/>
                          <w:r w:rsidR="00E70405">
                            <w:rPr>
                              <w:rFonts w:ascii="Arial" w:hAnsi="Arial" w:cs="Arial"/>
                              <w:sz w:val="20"/>
                            </w:rPr>
                            <w:t>,</w:t>
                          </w:r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 xml:space="preserve"> 202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>X</w:t>
                          </w:r>
                          <w:r w:rsidRPr="00BE767C">
                            <w:rPr>
                              <w:rFonts w:ascii="Arial" w:hAnsi="Arial" w:cs="Arial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3A190" id="_x0000_t202" coordsize="21600,21600" o:spt="202" path="m,l,21600r21600,l21600,xe">
              <v:stroke joinstyle="miter"/>
              <v:path gradientshapeok="t" o:connecttype="rect"/>
            </v:shapetype>
            <v:shape id="Shape3" o:spid="_x0000_s1027" type="#_x0000_t202" style="position:absolute;left:0;text-align:left;margin-left:0;margin-top:15.7pt;width:445.1pt;height:27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" filled="f" stroked="f">
              <v:textbox style="mso-fit-shape-to-text:t" inset="0,0,0,0">
                <w:txbxContent>
                  <w:p w14:paraId="0A3487BE" w14:textId="10C5E539" w:rsidR="00C32A01" w:rsidRPr="00BE767C" w:rsidRDefault="00D11E0A" w:rsidP="00BE767C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</w:rPr>
                    </w:pPr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Revista </w:t>
                    </w:r>
                    <w:r w:rsidR="00F91D60">
                      <w:rPr>
                        <w:rFonts w:ascii="Arial" w:hAnsi="Arial" w:cs="Arial"/>
                        <w:sz w:val="20"/>
                      </w:rPr>
                      <w:t>DC</w:t>
                    </w:r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 – </w:t>
                    </w:r>
                    <w:proofErr w:type="spellStart"/>
                    <w:r w:rsidR="00F91D60">
                      <w:rPr>
                        <w:rFonts w:ascii="Arial" w:hAnsi="Arial" w:cs="Arial"/>
                        <w:sz w:val="20"/>
                      </w:rPr>
                      <w:t>DocScire</w:t>
                    </w:r>
                    <w:proofErr w:type="spellEnd"/>
                    <w:r w:rsidR="00F91D60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proofErr w:type="spellStart"/>
                    <w:r w:rsidR="00F91D60">
                      <w:rPr>
                        <w:rFonts w:ascii="Arial" w:hAnsi="Arial" w:cs="Arial"/>
                        <w:sz w:val="20"/>
                      </w:rPr>
                      <w:t>Journal</w:t>
                    </w:r>
                    <w:proofErr w:type="spellEnd"/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, </w:t>
                    </w:r>
                    <w:r w:rsidR="00F91D60">
                      <w:rPr>
                        <w:rFonts w:ascii="Arial" w:hAnsi="Arial" w:cs="Arial"/>
                        <w:sz w:val="20"/>
                      </w:rPr>
                      <w:t>Guaratinguetá</w:t>
                    </w:r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, </w:t>
                    </w:r>
                    <w:proofErr w:type="spellStart"/>
                    <w:proofErr w:type="gramStart"/>
                    <w:r w:rsidRPr="00BE767C">
                      <w:rPr>
                        <w:rFonts w:ascii="Arial" w:hAnsi="Arial" w:cs="Arial"/>
                        <w:sz w:val="20"/>
                      </w:rPr>
                      <w:t>v.</w:t>
                    </w:r>
                    <w:r>
                      <w:rPr>
                        <w:rFonts w:ascii="Arial" w:hAnsi="Arial" w:cs="Arial"/>
                        <w:sz w:val="20"/>
                      </w:rPr>
                      <w:t>XX</w:t>
                    </w:r>
                    <w:proofErr w:type="spellEnd"/>
                    <w:proofErr w:type="gramEnd"/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, </w:t>
                    </w:r>
                    <w:proofErr w:type="spellStart"/>
                    <w:r w:rsidRPr="00BE767C">
                      <w:rPr>
                        <w:rFonts w:ascii="Arial" w:hAnsi="Arial" w:cs="Arial"/>
                        <w:sz w:val="20"/>
                      </w:rPr>
                      <w:t>n.</w:t>
                    </w:r>
                    <w:r>
                      <w:rPr>
                        <w:rFonts w:ascii="Arial" w:hAnsi="Arial" w:cs="Arial"/>
                        <w:sz w:val="20"/>
                      </w:rPr>
                      <w:t>XX</w:t>
                    </w:r>
                    <w:proofErr w:type="spellEnd"/>
                    <w:r w:rsidRPr="00BE767C">
                      <w:rPr>
                        <w:rFonts w:ascii="Arial" w:hAnsi="Arial" w:cs="Arial"/>
                        <w:sz w:val="20"/>
                      </w:rPr>
                      <w:t>, p.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proofErr w:type="spellStart"/>
                    <w:r w:rsidRPr="00BE767C">
                      <w:rPr>
                        <w:rFonts w:ascii="Arial" w:hAnsi="Arial" w:cs="Arial"/>
                        <w:sz w:val="20"/>
                      </w:rPr>
                      <w:t>xxxx-yyyy</w:t>
                    </w:r>
                    <w:proofErr w:type="spellEnd"/>
                    <w:r w:rsidR="00E70405">
                      <w:rPr>
                        <w:rFonts w:ascii="Arial" w:hAnsi="Arial" w:cs="Arial"/>
                        <w:sz w:val="20"/>
                      </w:rPr>
                      <w:t>,</w:t>
                    </w:r>
                    <w:r w:rsidRPr="00BE767C">
                      <w:rPr>
                        <w:rFonts w:ascii="Arial" w:hAnsi="Arial" w:cs="Arial"/>
                        <w:sz w:val="20"/>
                      </w:rPr>
                      <w:t xml:space="preserve"> 202</w:t>
                    </w:r>
                    <w:r>
                      <w:rPr>
                        <w:rFonts w:ascii="Arial" w:hAnsi="Arial" w:cs="Arial"/>
                        <w:sz w:val="20"/>
                      </w:rPr>
                      <w:t>X</w:t>
                    </w:r>
                    <w:r w:rsidRPr="00BE767C">
                      <w:rPr>
                        <w:rFonts w:ascii="Arial" w:hAnsi="Arial" w:cs="Arial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5CD9ECBC" wp14:editId="2F5BD0E6">
              <wp:simplePos x="0" y="0"/>
              <wp:positionH relativeFrom="column">
                <wp:posOffset>5444490</wp:posOffset>
              </wp:positionH>
              <wp:positionV relativeFrom="paragraph">
                <wp:posOffset>343535</wp:posOffset>
              </wp:positionV>
              <wp:extent cx="837565" cy="266700"/>
              <wp:effectExtent l="0" t="0" r="0" b="0"/>
              <wp:wrapSquare wrapText="bothSides"/>
              <wp:docPr id="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565" cy="26670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AFE8A3C" w14:textId="77777777" w:rsidR="00C32A01" w:rsidRDefault="00D11E0A">
                          <w:pPr>
                            <w:pStyle w:val="FrameContents"/>
                            <w:jc w:val="right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Pag.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40404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404040"/>
                              <w:sz w:val="18"/>
                              <w:szCs w:val="18"/>
                            </w:rPr>
                            <w:instrText>PAGE</w:instrTex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40404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404040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40404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28" style="position:absolute;left:0;text-align:left;margin-left:428.7pt;margin-top:27.05pt;width:65.95pt;height:21pt;z-index:-25165926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" filled="f" stroked="f" strokeweight=".26mm">
              <v:textbox>
                <w:txbxContent>
                  <w:p w:rsidR="00C32A01" w:rsidRDefault="00D11E0A">
                    <w:pPr>
                      <w:pStyle w:val="FrameContents"/>
                      <w:jc w:val="right"/>
                      <w:rPr>
                        <w:color w:val="404040" w:themeColor="text1" w:themeTint="BF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  <w:t xml:space="preserve">Pag. </w:t>
                    </w:r>
                    <w:r>
                      <w:rPr>
                        <w:rFonts w:ascii="Verdana" w:hAnsi="Verdana"/>
                        <w:b/>
                        <w:bCs/>
                        <w:color w:val="40404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Verdana" w:hAnsi="Verdana"/>
                        <w:b/>
                        <w:bCs/>
                        <w:color w:val="404040"/>
                        <w:sz w:val="18"/>
                        <w:szCs w:val="18"/>
                      </w:rPr>
                      <w:instrText>PAGE</w:instrText>
                    </w:r>
                    <w:r>
                      <w:rPr>
                        <w:rFonts w:ascii="Verdana" w:hAnsi="Verdana"/>
                        <w:b/>
                        <w:bCs/>
                        <w:color w:val="40404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bCs/>
                        <w:color w:val="404040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Verdana" w:hAnsi="Verdana"/>
                        <w:b/>
                        <w:bCs/>
                        <w:color w:val="40404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Verdana" w:hAnsi="Verdana"/>
        <w:b/>
        <w:iCs/>
        <w:color w:val="404040" w:themeColor="text1" w:themeTint="BF"/>
        <w:sz w:val="18"/>
        <w:szCs w:val="18"/>
      </w:rPr>
      <w:t>Revista PPC – Políticas Públicas e Cidades</w:t>
    </w:r>
    <w:r>
      <w:rPr>
        <w:rFonts w:ascii="Verdana" w:hAnsi="Verdana"/>
        <w:i/>
        <w:iCs/>
        <w:color w:val="404040" w:themeColor="text1" w:themeTint="BF"/>
        <w:sz w:val="18"/>
        <w:szCs w:val="18"/>
      </w:rPr>
      <w:t xml:space="preserve">, </w:t>
    </w:r>
    <w:r>
      <w:rPr>
        <w:rFonts w:ascii="Verdana" w:hAnsi="Verdana"/>
        <w:color w:val="404040" w:themeColor="text1" w:themeTint="BF"/>
        <w:sz w:val="18"/>
        <w:szCs w:val="18"/>
      </w:rPr>
      <w:t xml:space="preserve">Curitiba, v.1, n.1, </w:t>
    </w:r>
    <w:proofErr w:type="spellStart"/>
    <w:r>
      <w:rPr>
        <w:rFonts w:ascii="Verdana" w:hAnsi="Verdana"/>
        <w:color w:val="404040" w:themeColor="text1" w:themeTint="BF"/>
        <w:sz w:val="18"/>
        <w:szCs w:val="18"/>
      </w:rPr>
      <w:t>p.xxxx-yyyy</w:t>
    </w:r>
    <w:proofErr w:type="spellEnd"/>
    <w:r>
      <w:rPr>
        <w:rFonts w:ascii="Verdana" w:hAnsi="Verdana"/>
        <w:color w:val="404040" w:themeColor="text1" w:themeTint="BF"/>
        <w:sz w:val="18"/>
        <w:szCs w:val="18"/>
      </w:rPr>
      <w:t xml:space="preserve"> janeiro. 2024.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1E2DE" w14:textId="77777777" w:rsidR="00A53FFC" w:rsidRDefault="00A53FFC">
      <w:pPr>
        <w:spacing w:after="0" w:line="240" w:lineRule="auto"/>
      </w:pPr>
      <w:r>
        <w:separator/>
      </w:r>
    </w:p>
  </w:footnote>
  <w:footnote w:type="continuationSeparator" w:id="0">
    <w:p w14:paraId="1BE887EA" w14:textId="77777777" w:rsidR="00A53FFC" w:rsidRDefault="00A53FFC">
      <w:pPr>
        <w:spacing w:after="0" w:line="240" w:lineRule="auto"/>
      </w:pPr>
      <w:r>
        <w:continuationSeparator/>
      </w:r>
    </w:p>
  </w:footnote>
  <w:footnote w:id="1">
    <w:p w14:paraId="7069D0E8" w14:textId="77777777" w:rsidR="00C32A01" w:rsidRDefault="00D11E0A" w:rsidP="00FD4EDF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</w:rPr>
        <w:t>DOI: https://doi.org/10.23900/2359-1552vXXnX-X-202X</w:t>
      </w:r>
    </w:p>
    <w:p w14:paraId="26804DD1" w14:textId="77777777" w:rsidR="00C32A01" w:rsidRDefault="00D11E0A" w:rsidP="00FD4EDF">
      <w:pPr>
        <w:pStyle w:val="Textodenotaderodap"/>
        <w:jc w:val="both"/>
        <w:rPr>
          <w:rFonts w:ascii="Arial" w:hAnsi="Arial" w:cs="Arial"/>
        </w:rPr>
      </w:pPr>
      <w:proofErr w:type="spellStart"/>
      <w:r w:rsidRPr="00537644">
        <w:rPr>
          <w:rFonts w:ascii="Arial" w:hAnsi="Arial" w:cs="Arial"/>
        </w:rPr>
        <w:t>Submitted</w:t>
      </w:r>
      <w:proofErr w:type="spellEnd"/>
      <w:r w:rsidRPr="00537644">
        <w:rPr>
          <w:rFonts w:ascii="Arial" w:hAnsi="Arial" w:cs="Arial"/>
        </w:rPr>
        <w:t xml:space="preserve"> </w:t>
      </w:r>
      <w:proofErr w:type="spellStart"/>
      <w:r w:rsidRPr="00537644">
        <w:rPr>
          <w:rFonts w:ascii="Arial" w:hAnsi="Arial" w:cs="Arial"/>
        </w:rPr>
        <w:t>on</w:t>
      </w:r>
      <w:proofErr w:type="spellEnd"/>
      <w:r w:rsidRPr="0053764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1979A7">
        <w:rPr>
          <w:rFonts w:ascii="Arial" w:hAnsi="Arial" w:cs="Arial"/>
        </w:rPr>
        <w:t>xx</w:t>
      </w:r>
      <w:r>
        <w:rPr>
          <w:rFonts w:ascii="Arial" w:hAnsi="Arial" w:cs="Arial"/>
        </w:rPr>
        <w:t>.</w:t>
      </w:r>
      <w:r w:rsidR="001979A7">
        <w:rPr>
          <w:rFonts w:ascii="Arial" w:hAnsi="Arial" w:cs="Arial"/>
        </w:rPr>
        <w:t>xx</w:t>
      </w:r>
      <w:r>
        <w:rPr>
          <w:rFonts w:ascii="Arial" w:hAnsi="Arial" w:cs="Arial"/>
        </w:rPr>
        <w:t>.202</w:t>
      </w:r>
      <w:r w:rsidR="001979A7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| </w:t>
      </w:r>
      <w:proofErr w:type="spellStart"/>
      <w:r w:rsidRPr="00537644">
        <w:rPr>
          <w:rFonts w:ascii="Arial" w:hAnsi="Arial" w:cs="Arial"/>
        </w:rPr>
        <w:t>Accepted</w:t>
      </w:r>
      <w:proofErr w:type="spellEnd"/>
      <w:r w:rsidRPr="00537644">
        <w:rPr>
          <w:rFonts w:ascii="Arial" w:hAnsi="Arial" w:cs="Arial"/>
        </w:rPr>
        <w:t xml:space="preserve"> </w:t>
      </w:r>
      <w:proofErr w:type="spellStart"/>
      <w:r w:rsidRPr="00537644">
        <w:rPr>
          <w:rFonts w:ascii="Arial" w:hAnsi="Arial" w:cs="Arial"/>
        </w:rPr>
        <w:t>on</w:t>
      </w:r>
      <w:proofErr w:type="spellEnd"/>
      <w:r w:rsidRPr="00537644">
        <w:rPr>
          <w:rFonts w:ascii="Arial" w:hAnsi="Arial" w:cs="Arial"/>
        </w:rPr>
        <w:t xml:space="preserve">: </w:t>
      </w:r>
      <w:r w:rsidR="001979A7">
        <w:rPr>
          <w:rFonts w:ascii="Arial" w:hAnsi="Arial" w:cs="Arial"/>
        </w:rPr>
        <w:t xml:space="preserve">xx.xx.202x </w:t>
      </w:r>
      <w:r>
        <w:rPr>
          <w:rFonts w:ascii="Arial" w:hAnsi="Arial" w:cs="Arial"/>
        </w:rPr>
        <w:t xml:space="preserve">| </w:t>
      </w:r>
      <w:proofErr w:type="spellStart"/>
      <w:r w:rsidRPr="00537644">
        <w:rPr>
          <w:rFonts w:ascii="Arial" w:hAnsi="Arial" w:cs="Arial"/>
        </w:rPr>
        <w:t>Published</w:t>
      </w:r>
      <w:proofErr w:type="spellEnd"/>
      <w:r w:rsidRPr="00537644">
        <w:rPr>
          <w:rFonts w:ascii="Arial" w:hAnsi="Arial" w:cs="Arial"/>
        </w:rPr>
        <w:t xml:space="preserve"> </w:t>
      </w:r>
      <w:proofErr w:type="spellStart"/>
      <w:r w:rsidRPr="00537644">
        <w:rPr>
          <w:rFonts w:ascii="Arial" w:hAnsi="Arial" w:cs="Arial"/>
        </w:rPr>
        <w:t>on</w:t>
      </w:r>
      <w:proofErr w:type="spellEnd"/>
      <w:r w:rsidRPr="00537644">
        <w:rPr>
          <w:rFonts w:ascii="Arial" w:hAnsi="Arial" w:cs="Arial"/>
        </w:rPr>
        <w:t xml:space="preserve">: </w:t>
      </w:r>
      <w:r w:rsidR="001979A7">
        <w:rPr>
          <w:rFonts w:ascii="Arial" w:hAnsi="Arial" w:cs="Arial"/>
        </w:rPr>
        <w:t>xx.xx.202x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D0D8" w14:textId="4EA5DC61" w:rsidR="00C32A01" w:rsidRDefault="00F91D60">
    <w:pPr>
      <w:pStyle w:val="Cabealho"/>
      <w:rPr>
        <w:i/>
      </w:rPr>
    </w:pPr>
    <w:r>
      <w:rPr>
        <w:i/>
        <w:noProof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1614CB17" wp14:editId="1F4ABC65">
              <wp:simplePos x="0" y="0"/>
              <wp:positionH relativeFrom="margin">
                <wp:align>center</wp:align>
              </wp:positionH>
              <wp:positionV relativeFrom="paragraph">
                <wp:posOffset>266700</wp:posOffset>
              </wp:positionV>
              <wp:extent cx="5016500" cy="280670"/>
              <wp:effectExtent l="0" t="0" r="0" b="5080"/>
              <wp:wrapSquare wrapText="bothSides"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6500" cy="28067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1E8B3C3" w14:textId="0E212AE2" w:rsidR="00C32A01" w:rsidRDefault="00D11E0A">
                          <w:pPr>
                            <w:pStyle w:val="FrameContents"/>
                            <w:jc w:val="center"/>
                            <w:rPr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</w:rPr>
                            <w:t xml:space="preserve">ISSN: </w:t>
                          </w:r>
                          <w:r>
                            <w:rPr>
                              <w:i/>
                              <w:iCs/>
                              <w:color w:val="404040" w:themeColor="text1" w:themeTint="BF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404040" w:themeColor="text1" w:themeTint="BF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color w:val="404040" w:themeColor="text1" w:themeTint="BF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4CB17" id="Caixa de Texto 2" o:spid="_x0000_s1026" style="position:absolute;margin-left:0;margin-top:21pt;width:395pt;height:22.1pt;z-index:-251658240;visibility:visible;mso-wrap-style:square;mso-height-percent:0;mso-wrap-distance-left:9pt;mso-wrap-distance-top:3.6pt;mso-wrap-distance-right:9pt;mso-wrap-distance-bottom:3.6pt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" filled="f" stroked="f" strokeweight=".26mm">
              <v:textbox>
                <w:txbxContent>
                  <w:p w14:paraId="01E8B3C3" w14:textId="0E212AE2" w:rsidR="00C32A01" w:rsidRDefault="00D11E0A">
                    <w:pPr>
                      <w:pStyle w:val="FrameContents"/>
                      <w:jc w:val="center"/>
                      <w:rPr>
                        <w:color w:val="404040" w:themeColor="text1" w:themeTint="BF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404040" w:themeColor="text1" w:themeTint="BF"/>
                        <w:sz w:val="16"/>
                        <w:szCs w:val="16"/>
                      </w:rPr>
                      <w:t xml:space="preserve">ISSN: </w:t>
                    </w:r>
                    <w:r>
                      <w:rPr>
                        <w:i/>
                        <w:iCs/>
                        <w:color w:val="404040" w:themeColor="text1" w:themeTint="BF"/>
                        <w:sz w:val="20"/>
                        <w:szCs w:val="20"/>
                      </w:rPr>
                      <w:br/>
                    </w:r>
                    <w:r>
                      <w:rPr>
                        <w:color w:val="404040" w:themeColor="text1" w:themeTint="BF"/>
                        <w:sz w:val="20"/>
                        <w:szCs w:val="20"/>
                      </w:rPr>
                      <w:br/>
                    </w:r>
                    <w:r>
                      <w:rPr>
                        <w:color w:val="404040" w:themeColor="text1" w:themeTint="BF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i/>
        <w:noProof/>
      </w:rPr>
      <w:drawing>
        <wp:anchor distT="0" distB="0" distL="114300" distR="114300" simplePos="0" relativeHeight="251662336" behindDoc="0" locked="0" layoutInCell="1" allowOverlap="1" wp14:anchorId="4E119B71" wp14:editId="5F4BA5F2">
          <wp:simplePos x="0" y="0"/>
          <wp:positionH relativeFrom="margin">
            <wp:posOffset>320040</wp:posOffset>
          </wp:positionH>
          <wp:positionV relativeFrom="paragraph">
            <wp:posOffset>-270510</wp:posOffset>
          </wp:positionV>
          <wp:extent cx="4587240" cy="579878"/>
          <wp:effectExtent l="0" t="0" r="3810" b="0"/>
          <wp:wrapNone/>
          <wp:docPr id="1311246682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6682" name="Imagem 6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7240" cy="579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</w:rPr>
      <w:drawing>
        <wp:anchor distT="0" distB="0" distL="114300" distR="114300" simplePos="0" relativeHeight="251661312" behindDoc="1" locked="0" layoutInCell="1" allowOverlap="1" wp14:anchorId="41B5406F" wp14:editId="117E67EB">
          <wp:simplePos x="0" y="0"/>
          <wp:positionH relativeFrom="page">
            <wp:align>right</wp:align>
          </wp:positionH>
          <wp:positionV relativeFrom="paragraph">
            <wp:posOffset>-1165860</wp:posOffset>
          </wp:positionV>
          <wp:extent cx="7538670" cy="1790700"/>
          <wp:effectExtent l="0" t="0" r="5715" b="0"/>
          <wp:wrapNone/>
          <wp:docPr id="25841973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419732" name="Imagem 258419732"/>
                  <pic:cNvPicPr/>
                </pic:nvPicPr>
                <pic:blipFill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670" cy="179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E0A">
      <w:rPr>
        <w:i/>
        <w:noProof/>
      </w:rPr>
      <w:drawing>
        <wp:anchor distT="0" distB="0" distL="0" distR="0" simplePos="0" relativeHeight="251660288" behindDoc="0" locked="0" layoutInCell="1" allowOverlap="1" wp14:anchorId="2770924D" wp14:editId="7C83855A">
          <wp:simplePos x="0" y="0"/>
          <wp:positionH relativeFrom="column">
            <wp:posOffset>-1080135</wp:posOffset>
          </wp:positionH>
          <wp:positionV relativeFrom="paragraph">
            <wp:posOffset>9491980</wp:posOffset>
          </wp:positionV>
          <wp:extent cx="7560310" cy="179070"/>
          <wp:effectExtent l="0" t="0" r="0" b="0"/>
          <wp:wrapSquare wrapText="largest"/>
          <wp:docPr id="18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18"/>
    <w:rsid w:val="00013DEF"/>
    <w:rsid w:val="00016412"/>
    <w:rsid w:val="00143FED"/>
    <w:rsid w:val="00151721"/>
    <w:rsid w:val="00164E46"/>
    <w:rsid w:val="00171D6A"/>
    <w:rsid w:val="001979A7"/>
    <w:rsid w:val="001E45A9"/>
    <w:rsid w:val="00220D4A"/>
    <w:rsid w:val="00227FCB"/>
    <w:rsid w:val="00250092"/>
    <w:rsid w:val="0028539A"/>
    <w:rsid w:val="002930F3"/>
    <w:rsid w:val="002C611C"/>
    <w:rsid w:val="002F4166"/>
    <w:rsid w:val="00341106"/>
    <w:rsid w:val="00382110"/>
    <w:rsid w:val="003A2ED7"/>
    <w:rsid w:val="003C1D9C"/>
    <w:rsid w:val="003D1CB1"/>
    <w:rsid w:val="003E0C24"/>
    <w:rsid w:val="00413718"/>
    <w:rsid w:val="00452DD6"/>
    <w:rsid w:val="004D4B27"/>
    <w:rsid w:val="00537644"/>
    <w:rsid w:val="005B2070"/>
    <w:rsid w:val="005F7DD8"/>
    <w:rsid w:val="0066531A"/>
    <w:rsid w:val="00690900"/>
    <w:rsid w:val="006A6105"/>
    <w:rsid w:val="006D2150"/>
    <w:rsid w:val="00743D74"/>
    <w:rsid w:val="007A50B0"/>
    <w:rsid w:val="00801D12"/>
    <w:rsid w:val="00906640"/>
    <w:rsid w:val="009914C0"/>
    <w:rsid w:val="009A0638"/>
    <w:rsid w:val="009B3CE0"/>
    <w:rsid w:val="00A47891"/>
    <w:rsid w:val="00A52F2F"/>
    <w:rsid w:val="00A53FFC"/>
    <w:rsid w:val="00AD4431"/>
    <w:rsid w:val="00AE20D1"/>
    <w:rsid w:val="00B35390"/>
    <w:rsid w:val="00B416C3"/>
    <w:rsid w:val="00B90B8E"/>
    <w:rsid w:val="00BB1AF8"/>
    <w:rsid w:val="00BE767C"/>
    <w:rsid w:val="00C32A01"/>
    <w:rsid w:val="00C33D67"/>
    <w:rsid w:val="00C41757"/>
    <w:rsid w:val="00D11E0A"/>
    <w:rsid w:val="00D57B4E"/>
    <w:rsid w:val="00E70405"/>
    <w:rsid w:val="00EC50D0"/>
    <w:rsid w:val="00EE003F"/>
    <w:rsid w:val="00EE60D0"/>
    <w:rsid w:val="00F33C0B"/>
    <w:rsid w:val="00F80DE7"/>
    <w:rsid w:val="00F91D60"/>
    <w:rsid w:val="00FA4143"/>
    <w:rsid w:val="00FC081C"/>
    <w:rsid w:val="00FC3316"/>
    <w:rsid w:val="00FD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D933F"/>
  <w15:docId w15:val="{65E386AF-9F7E-40E6-B3E9-2CE1CFB6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EDF"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D93B76"/>
  </w:style>
  <w:style w:type="character" w:customStyle="1" w:styleId="RodapChar">
    <w:name w:val="Rodapé Char"/>
    <w:basedOn w:val="Fontepargpadro"/>
    <w:link w:val="Rodap"/>
    <w:uiPriority w:val="99"/>
    <w:qFormat/>
    <w:rsid w:val="00D93B76"/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A4BDB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93B7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93B76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A4BDB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Tabelacomgrade5">
    <w:name w:val="Tabela com grade5"/>
    <w:basedOn w:val="Tabelanormal"/>
    <w:next w:val="Tabelacomgrade"/>
    <w:uiPriority w:val="39"/>
    <w:rsid w:val="00BE767C"/>
    <w:pPr>
      <w:suppressAutoHyphens w:val="0"/>
    </w:pPr>
    <w:rPr>
      <w:rFonts w:ascii="Calibri" w:eastAsia="Calibri" w:hAnsi="Calibri" w:cs="Calibri"/>
      <w:sz w:val="22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BE767C"/>
    <w:pPr>
      <w:widowControl w:val="0"/>
      <w:suppressAutoHyphens w:val="0"/>
      <w:autoSpaceDE w:val="0"/>
      <w:autoSpaceDN w:val="0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BE767C"/>
    <w:pPr>
      <w:suppressAutoHyphens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BE767C"/>
    <w:rPr>
      <w:rFonts w:ascii="Times New Roman" w:eastAsia="Calibri" w:hAnsi="Times New Roman" w:cs="Times New Roman"/>
      <w:szCs w:val="20"/>
    </w:rPr>
  </w:style>
  <w:style w:type="character" w:styleId="Refdenotaderodap">
    <w:name w:val="footnote reference"/>
    <w:uiPriority w:val="99"/>
    <w:semiHidden/>
    <w:unhideWhenUsed/>
    <w:rsid w:val="00BE767C"/>
    <w:rPr>
      <w:vertAlign w:val="superscript"/>
    </w:rPr>
  </w:style>
  <w:style w:type="table" w:customStyle="1" w:styleId="TableNormal0">
    <w:name w:val="Table Normal_0"/>
    <w:uiPriority w:val="2"/>
    <w:qFormat/>
    <w:rsid w:val="00743D74"/>
    <w:pPr>
      <w:suppressAutoHyphens w:val="0"/>
      <w:spacing w:line="276" w:lineRule="auto"/>
    </w:pPr>
    <w:rPr>
      <w:rFonts w:ascii="Arial" w:eastAsia="Arial" w:hAnsi="Arial" w:cs="Arial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39"/>
    <w:rsid w:val="00743D74"/>
    <w:pPr>
      <w:widowControl w:val="0"/>
      <w:suppressAutoHyphens w:val="0"/>
      <w:autoSpaceDE w:val="0"/>
      <w:autoSpaceDN w:val="0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D4B27"/>
    <w:rPr>
      <w:color w:val="605E5C"/>
      <w:shd w:val="clear" w:color="auto" w:fill="E1DFDD"/>
    </w:rPr>
  </w:style>
  <w:style w:type="table" w:customStyle="1" w:styleId="TableNormal1">
    <w:name w:val="Table Normal1"/>
    <w:uiPriority w:val="2"/>
    <w:qFormat/>
    <w:rsid w:val="00B416C3"/>
    <w:pPr>
      <w:suppressAutoHyphens w:val="0"/>
      <w:spacing w:line="276" w:lineRule="auto"/>
    </w:pPr>
    <w:rPr>
      <w:rFonts w:ascii="Arial" w:eastAsia="Arial" w:hAnsi="Arial" w:cs="Arial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21">
    <w:name w:val="Tabela com grade121"/>
    <w:basedOn w:val="Tabelanormal"/>
    <w:next w:val="Tabelacomgrade"/>
    <w:uiPriority w:val="39"/>
    <w:rsid w:val="00B416C3"/>
    <w:pPr>
      <w:widowControl w:val="0"/>
      <w:suppressAutoHyphens w:val="0"/>
      <w:autoSpaceDE w:val="0"/>
      <w:autoSpaceDN w:val="0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98027-4E64-45A2-B7C0-DD1E284E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2954</Words>
  <Characters>15957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alvaro possato</cp:lastModifiedBy>
  <cp:revision>3</cp:revision>
  <cp:lastPrinted>2024-03-27T17:01:00Z</cp:lastPrinted>
  <dcterms:created xsi:type="dcterms:W3CDTF">2024-12-28T13:36:00Z</dcterms:created>
  <dcterms:modified xsi:type="dcterms:W3CDTF">2025-05-26T20:17:00Z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